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33B72" w14:textId="77777777" w:rsidR="00A322B9" w:rsidRPr="00A322B9" w:rsidRDefault="00A322B9" w:rsidP="00DD3EB7">
      <w:pPr>
        <w:autoSpaceDE w:val="0"/>
        <w:autoSpaceDN w:val="0"/>
        <w:adjustRightInd w:val="0"/>
        <w:spacing w:after="0" w:line="240" w:lineRule="auto"/>
        <w:rPr>
          <w:rFonts w:ascii="Calibri" w:hAnsi="Calibri" w:cs="Calibri"/>
          <w:kern w:val="0"/>
          <w:sz w:val="32"/>
          <w:szCs w:val="32"/>
          <w:lang w:val="en-US"/>
        </w:rPr>
      </w:pPr>
      <w:r w:rsidRPr="00A322B9">
        <w:rPr>
          <w:rFonts w:ascii="Calibri" w:hAnsi="Calibri" w:cs="Calibri"/>
          <w:kern w:val="0"/>
          <w:sz w:val="32"/>
          <w:szCs w:val="32"/>
          <w:lang w:val="en-US"/>
        </w:rPr>
        <w:t>Romans 5:1-5 Peace and hope</w:t>
      </w:r>
    </w:p>
    <w:p w14:paraId="42D70D8F" w14:textId="64520ABF" w:rsidR="00A322B9" w:rsidRDefault="00A322B9" w:rsidP="00DD3EB7">
      <w:pPr>
        <w:autoSpaceDE w:val="0"/>
        <w:autoSpaceDN w:val="0"/>
        <w:adjustRightInd w:val="0"/>
        <w:spacing w:after="0" w:line="240" w:lineRule="auto"/>
        <w:rPr>
          <w:rFonts w:ascii="Calibri" w:hAnsi="Calibri" w:cs="Calibri"/>
          <w:kern w:val="0"/>
          <w:sz w:val="32"/>
          <w:szCs w:val="32"/>
          <w:lang w:val="en-US"/>
        </w:rPr>
      </w:pPr>
      <w:r w:rsidRPr="00A322B9">
        <w:rPr>
          <w:rFonts w:ascii="Calibri" w:hAnsi="Calibri" w:cs="Calibri"/>
          <w:kern w:val="0"/>
          <w:sz w:val="32"/>
          <w:szCs w:val="32"/>
          <w:lang w:val="en-US"/>
        </w:rPr>
        <w:t>Slide 1</w:t>
      </w:r>
    </w:p>
    <w:p w14:paraId="6DB55123" w14:textId="77777777" w:rsidR="00A322B9" w:rsidRDefault="00A322B9" w:rsidP="00A322B9">
      <w:pPr>
        <w:pStyle w:val="NormalWeb"/>
        <w:spacing w:before="200" w:beforeAutospacing="0" w:after="0" w:afterAutospacing="0" w:line="288" w:lineRule="auto"/>
      </w:pPr>
      <w:r>
        <w:rPr>
          <w:rFonts w:ascii="Calibri" w:hAnsi="Calibri" w:cs="Calibri"/>
          <w:sz w:val="32"/>
          <w:szCs w:val="32"/>
          <w:lang w:val="en-US"/>
        </w:rPr>
        <w:t xml:space="preserve">Slide 2 </w:t>
      </w:r>
      <w:r w:rsidRPr="00A322B9">
        <w:rPr>
          <w:rFonts w:asciiTheme="minorHAnsi" w:eastAsiaTheme="minorEastAsia" w:hAnsi="Rockwell" w:cstheme="minorBidi"/>
          <w:color w:val="000000" w:themeColor="text1"/>
          <w:kern w:val="24"/>
          <w:sz w:val="28"/>
          <w:szCs w:val="28"/>
          <w:lang w:val="en-US"/>
        </w:rPr>
        <w:t>Therefore, since we have been justified through faith, we have peace with God through our Lord Jesus Christ,  through whom we have gained access by faith into this grace in which we now stand. And we boast in the hope of the glory of God.  Not only so, but we also glory in our sufferings, because we know that suffering produces perseverance;  perseverance, character; and character, hope.  And hope does not put us to shame, because God</w:t>
      </w:r>
      <w:r w:rsidRPr="00A322B9">
        <w:rPr>
          <w:rFonts w:asciiTheme="minorHAnsi" w:eastAsiaTheme="minorEastAsia" w:hAnsi="Rockwell" w:cstheme="minorBidi"/>
          <w:color w:val="000000" w:themeColor="text1"/>
          <w:kern w:val="24"/>
          <w:sz w:val="28"/>
          <w:szCs w:val="28"/>
          <w:lang w:val="en-US"/>
        </w:rPr>
        <w:t>’</w:t>
      </w:r>
      <w:r w:rsidRPr="00A322B9">
        <w:rPr>
          <w:rFonts w:asciiTheme="minorHAnsi" w:eastAsiaTheme="minorEastAsia" w:hAnsi="Rockwell" w:cstheme="minorBidi"/>
          <w:color w:val="000000" w:themeColor="text1"/>
          <w:kern w:val="24"/>
          <w:sz w:val="28"/>
          <w:szCs w:val="28"/>
          <w:lang w:val="en-US"/>
        </w:rPr>
        <w:t>s love has been poured out into our hearts through the Holy Spirit, who has been given to us.</w:t>
      </w:r>
    </w:p>
    <w:p w14:paraId="61DA9C65" w14:textId="0D9A692E" w:rsidR="00A322B9" w:rsidRDefault="00A322B9" w:rsidP="00DD3EB7">
      <w:pPr>
        <w:autoSpaceDE w:val="0"/>
        <w:autoSpaceDN w:val="0"/>
        <w:adjustRightInd w:val="0"/>
        <w:spacing w:after="0" w:line="240" w:lineRule="auto"/>
        <w:rPr>
          <w:rFonts w:ascii="Calibri" w:hAnsi="Calibri" w:cs="Calibri"/>
          <w:kern w:val="0"/>
          <w:sz w:val="32"/>
          <w:szCs w:val="32"/>
        </w:rPr>
      </w:pPr>
    </w:p>
    <w:p w14:paraId="5C64648D" w14:textId="5BBAACB0" w:rsidR="00A322B9" w:rsidRDefault="00A322B9" w:rsidP="00DD3EB7">
      <w:pPr>
        <w:autoSpaceDE w:val="0"/>
        <w:autoSpaceDN w:val="0"/>
        <w:adjustRightInd w:val="0"/>
        <w:spacing w:after="0" w:line="240" w:lineRule="auto"/>
        <w:rPr>
          <w:rFonts w:ascii="Calibri" w:hAnsi="Calibri" w:cs="Calibri"/>
          <w:kern w:val="0"/>
          <w:sz w:val="32"/>
          <w:szCs w:val="32"/>
        </w:rPr>
      </w:pPr>
      <w:r>
        <w:rPr>
          <w:rFonts w:ascii="Calibri" w:hAnsi="Calibri" w:cs="Calibri"/>
          <w:kern w:val="0"/>
          <w:sz w:val="32"/>
          <w:szCs w:val="32"/>
        </w:rPr>
        <w:t>Slide 3 What is the therefore there for?</w:t>
      </w:r>
    </w:p>
    <w:p w14:paraId="794478BB" w14:textId="77777777" w:rsidR="00A322B9" w:rsidRDefault="00A322B9" w:rsidP="00DD3EB7">
      <w:pPr>
        <w:autoSpaceDE w:val="0"/>
        <w:autoSpaceDN w:val="0"/>
        <w:adjustRightInd w:val="0"/>
        <w:spacing w:after="0" w:line="240" w:lineRule="auto"/>
        <w:rPr>
          <w:rFonts w:ascii="Calibri" w:hAnsi="Calibri" w:cs="Calibri"/>
          <w:kern w:val="0"/>
          <w:sz w:val="32"/>
          <w:szCs w:val="32"/>
        </w:rPr>
      </w:pPr>
    </w:p>
    <w:p w14:paraId="7BAAEDEC" w14:textId="77777777" w:rsidR="00A322B9" w:rsidRPr="00A322B9" w:rsidRDefault="00A322B9" w:rsidP="00A322B9">
      <w:pPr>
        <w:pStyle w:val="NormalWeb"/>
        <w:spacing w:before="200" w:beforeAutospacing="0" w:after="0" w:afterAutospacing="0" w:line="288" w:lineRule="auto"/>
        <w:rPr>
          <w:sz w:val="8"/>
          <w:szCs w:val="8"/>
        </w:rPr>
      </w:pPr>
      <w:r>
        <w:rPr>
          <w:rFonts w:ascii="Calibri" w:hAnsi="Calibri" w:cs="Calibri"/>
          <w:sz w:val="32"/>
          <w:szCs w:val="32"/>
        </w:rPr>
        <w:t xml:space="preserve">Slide 4 </w:t>
      </w:r>
      <w:r w:rsidRPr="00A322B9">
        <w:rPr>
          <w:rFonts w:asciiTheme="minorHAnsi" w:eastAsiaTheme="minorEastAsia" w:hAnsi="Rockwell" w:cstheme="minorBidi"/>
          <w:color w:val="000000" w:themeColor="text1"/>
          <w:kern w:val="24"/>
          <w:sz w:val="28"/>
          <w:szCs w:val="28"/>
          <w:lang w:val="en-US"/>
        </w:rPr>
        <w:t xml:space="preserve">Against all hope, Abraham in hope believed and so became the father of many nations, just as it had been said to him, </w:t>
      </w:r>
      <w:r w:rsidRPr="00A322B9">
        <w:rPr>
          <w:rFonts w:asciiTheme="minorHAnsi" w:eastAsiaTheme="minorEastAsia" w:hAnsi="Rockwell" w:cstheme="minorBidi"/>
          <w:color w:val="000000" w:themeColor="text1"/>
          <w:kern w:val="24"/>
          <w:sz w:val="28"/>
          <w:szCs w:val="28"/>
          <w:lang w:val="en-US"/>
        </w:rPr>
        <w:t>‘</w:t>
      </w:r>
      <w:r w:rsidRPr="00A322B9">
        <w:rPr>
          <w:rFonts w:asciiTheme="minorHAnsi" w:eastAsiaTheme="minorEastAsia" w:hAnsi="Rockwell" w:cstheme="minorBidi"/>
          <w:color w:val="000000" w:themeColor="text1"/>
          <w:kern w:val="24"/>
          <w:sz w:val="28"/>
          <w:szCs w:val="28"/>
          <w:lang w:val="en-US"/>
        </w:rPr>
        <w:t>So shall your offspring be.</w:t>
      </w:r>
      <w:r w:rsidRPr="00A322B9">
        <w:rPr>
          <w:rFonts w:asciiTheme="minorHAnsi" w:eastAsiaTheme="minorEastAsia" w:hAnsi="Rockwell" w:cstheme="minorBidi"/>
          <w:color w:val="000000" w:themeColor="text1"/>
          <w:kern w:val="24"/>
          <w:sz w:val="28"/>
          <w:szCs w:val="28"/>
          <w:lang w:val="en-US"/>
        </w:rPr>
        <w:t>’</w:t>
      </w:r>
      <w:r w:rsidRPr="00A322B9">
        <w:rPr>
          <w:rFonts w:asciiTheme="minorHAnsi" w:eastAsiaTheme="minorEastAsia" w:hAnsi="Rockwell" w:cstheme="minorBidi"/>
          <w:color w:val="000000" w:themeColor="text1"/>
          <w:kern w:val="24"/>
          <w:position w:val="18"/>
          <w:sz w:val="28"/>
          <w:szCs w:val="28"/>
          <w:vertAlign w:val="superscript"/>
          <w:lang w:val="en-US"/>
        </w:rPr>
        <w:t xml:space="preserve"> </w:t>
      </w:r>
      <w:r w:rsidRPr="00A322B9">
        <w:rPr>
          <w:rFonts w:asciiTheme="minorHAnsi" w:eastAsiaTheme="minorEastAsia" w:hAnsi="Rockwell" w:cstheme="minorBidi"/>
          <w:color w:val="000000" w:themeColor="text1"/>
          <w:kern w:val="24"/>
          <w:sz w:val="28"/>
          <w:szCs w:val="28"/>
          <w:lang w:val="en-US"/>
        </w:rPr>
        <w:t>Without weakening in his faith, he faced the fact that his body was as good as dead</w:t>
      </w:r>
      <w:r w:rsidRPr="00A322B9">
        <w:rPr>
          <w:rFonts w:asciiTheme="minorHAnsi" w:eastAsiaTheme="minorEastAsia" w:hAnsi="Rockwell" w:cstheme="minorBidi"/>
          <w:color w:val="000000" w:themeColor="text1"/>
          <w:kern w:val="24"/>
          <w:sz w:val="28"/>
          <w:szCs w:val="28"/>
          <w:lang w:val="en-US"/>
        </w:rPr>
        <w:t> –</w:t>
      </w:r>
      <w:r w:rsidRPr="00A322B9">
        <w:rPr>
          <w:rFonts w:asciiTheme="minorHAnsi" w:eastAsiaTheme="minorEastAsia" w:hAnsi="Rockwell" w:cstheme="minorBidi"/>
          <w:color w:val="000000" w:themeColor="text1"/>
          <w:kern w:val="24"/>
          <w:sz w:val="28"/>
          <w:szCs w:val="28"/>
          <w:lang w:val="en-US"/>
        </w:rPr>
        <w:t xml:space="preserve"> since he was about a hundred years old</w:t>
      </w:r>
      <w:r w:rsidRPr="00A322B9">
        <w:rPr>
          <w:rFonts w:asciiTheme="minorHAnsi" w:eastAsiaTheme="minorEastAsia" w:hAnsi="Rockwell" w:cstheme="minorBidi"/>
          <w:color w:val="000000" w:themeColor="text1"/>
          <w:kern w:val="24"/>
          <w:sz w:val="28"/>
          <w:szCs w:val="28"/>
          <w:lang w:val="en-US"/>
        </w:rPr>
        <w:t> –</w:t>
      </w:r>
      <w:r w:rsidRPr="00A322B9">
        <w:rPr>
          <w:rFonts w:asciiTheme="minorHAnsi" w:eastAsiaTheme="minorEastAsia" w:hAnsi="Rockwell" w:cstheme="minorBidi"/>
          <w:color w:val="000000" w:themeColor="text1"/>
          <w:kern w:val="24"/>
          <w:sz w:val="28"/>
          <w:szCs w:val="28"/>
          <w:lang w:val="en-US"/>
        </w:rPr>
        <w:t xml:space="preserve"> and that Sarah</w:t>
      </w:r>
      <w:r w:rsidRPr="00A322B9">
        <w:rPr>
          <w:rFonts w:asciiTheme="minorHAnsi" w:eastAsiaTheme="minorEastAsia" w:hAnsi="Rockwell" w:cstheme="minorBidi"/>
          <w:color w:val="000000" w:themeColor="text1"/>
          <w:kern w:val="24"/>
          <w:sz w:val="28"/>
          <w:szCs w:val="28"/>
          <w:lang w:val="en-US"/>
        </w:rPr>
        <w:t>’</w:t>
      </w:r>
      <w:r w:rsidRPr="00A322B9">
        <w:rPr>
          <w:rFonts w:asciiTheme="minorHAnsi" w:eastAsiaTheme="minorEastAsia" w:hAnsi="Rockwell" w:cstheme="minorBidi"/>
          <w:color w:val="000000" w:themeColor="text1"/>
          <w:kern w:val="24"/>
          <w:sz w:val="28"/>
          <w:szCs w:val="28"/>
          <w:lang w:val="en-US"/>
        </w:rPr>
        <w:t>s womb was also dead.</w:t>
      </w:r>
      <w:r w:rsidRPr="00A322B9">
        <w:rPr>
          <w:rFonts w:asciiTheme="minorHAnsi" w:eastAsiaTheme="minorEastAsia" w:hAnsi="Rockwell" w:cstheme="minorBidi"/>
          <w:color w:val="000000" w:themeColor="text1"/>
          <w:kern w:val="24"/>
          <w:sz w:val="28"/>
          <w:szCs w:val="28"/>
          <w:lang w:val="en-US"/>
        </w:rPr>
        <w:t> </w:t>
      </w:r>
      <w:r w:rsidRPr="00A322B9">
        <w:rPr>
          <w:rFonts w:asciiTheme="minorHAnsi" w:eastAsiaTheme="minorEastAsia" w:hAnsi="Rockwell" w:cstheme="minorBidi"/>
          <w:color w:val="000000" w:themeColor="text1"/>
          <w:kern w:val="24"/>
          <w:sz w:val="28"/>
          <w:szCs w:val="28"/>
          <w:lang w:val="en-US"/>
        </w:rPr>
        <w:t>Yet he did not waver through unbelief regarding the promise of God, but was strengthened in his faith and gave glory to God,</w:t>
      </w:r>
      <w:r w:rsidRPr="00A322B9">
        <w:rPr>
          <w:rFonts w:asciiTheme="minorHAnsi" w:eastAsiaTheme="minorEastAsia" w:hAnsi="Rockwell" w:cstheme="minorBidi"/>
          <w:color w:val="000000" w:themeColor="text1"/>
          <w:kern w:val="24"/>
          <w:sz w:val="28"/>
          <w:szCs w:val="28"/>
          <w:lang w:val="en-US"/>
        </w:rPr>
        <w:t> </w:t>
      </w:r>
      <w:r w:rsidRPr="00A322B9">
        <w:rPr>
          <w:rFonts w:asciiTheme="minorHAnsi" w:eastAsiaTheme="minorEastAsia" w:hAnsi="Rockwell" w:cstheme="minorBidi"/>
          <w:color w:val="000000" w:themeColor="text1"/>
          <w:kern w:val="24"/>
          <w:sz w:val="28"/>
          <w:szCs w:val="28"/>
          <w:lang w:val="en-US"/>
        </w:rPr>
        <w:t>being fully persuaded that God had power to do what he had promised.</w:t>
      </w:r>
      <w:r w:rsidRPr="00A322B9">
        <w:rPr>
          <w:rFonts w:asciiTheme="minorHAnsi" w:eastAsiaTheme="minorEastAsia" w:hAnsi="Rockwell" w:cstheme="minorBidi"/>
          <w:color w:val="000000" w:themeColor="text1"/>
          <w:kern w:val="24"/>
          <w:sz w:val="28"/>
          <w:szCs w:val="28"/>
          <w:lang w:val="en-US"/>
        </w:rPr>
        <w:t> </w:t>
      </w:r>
      <w:r w:rsidRPr="00A322B9">
        <w:rPr>
          <w:rFonts w:asciiTheme="minorHAnsi" w:eastAsiaTheme="minorEastAsia" w:hAnsi="Rockwell" w:cstheme="minorBidi"/>
          <w:color w:val="000000" w:themeColor="text1"/>
          <w:kern w:val="24"/>
          <w:sz w:val="28"/>
          <w:szCs w:val="28"/>
          <w:lang w:val="en-US"/>
        </w:rPr>
        <w:t xml:space="preserve">This is why </w:t>
      </w:r>
      <w:r w:rsidRPr="00A322B9">
        <w:rPr>
          <w:rFonts w:asciiTheme="minorHAnsi" w:eastAsiaTheme="minorEastAsia" w:hAnsi="Rockwell" w:cstheme="minorBidi"/>
          <w:color w:val="000000" w:themeColor="text1"/>
          <w:kern w:val="24"/>
          <w:sz w:val="28"/>
          <w:szCs w:val="28"/>
          <w:lang w:val="en-US"/>
        </w:rPr>
        <w:t>‘</w:t>
      </w:r>
      <w:r w:rsidRPr="00A322B9">
        <w:rPr>
          <w:rFonts w:asciiTheme="minorHAnsi" w:eastAsiaTheme="minorEastAsia" w:hAnsi="Rockwell" w:cstheme="minorBidi"/>
          <w:color w:val="000000" w:themeColor="text1"/>
          <w:kern w:val="24"/>
          <w:sz w:val="28"/>
          <w:szCs w:val="28"/>
          <w:lang w:val="en-US"/>
        </w:rPr>
        <w:t>it was credited to him as righteousness.</w:t>
      </w:r>
      <w:r w:rsidRPr="00A322B9">
        <w:rPr>
          <w:rFonts w:asciiTheme="minorHAnsi" w:eastAsiaTheme="minorEastAsia" w:hAnsi="Rockwell" w:cstheme="minorBidi"/>
          <w:color w:val="000000" w:themeColor="text1"/>
          <w:kern w:val="24"/>
          <w:sz w:val="28"/>
          <w:szCs w:val="28"/>
          <w:lang w:val="en-US"/>
        </w:rPr>
        <w:t>’ </w:t>
      </w:r>
      <w:r w:rsidRPr="00A322B9">
        <w:rPr>
          <w:rFonts w:asciiTheme="minorHAnsi" w:eastAsiaTheme="minorEastAsia" w:hAnsi="Rockwell" w:cstheme="minorBidi"/>
          <w:color w:val="000000" w:themeColor="text1"/>
          <w:kern w:val="24"/>
          <w:sz w:val="28"/>
          <w:szCs w:val="28"/>
          <w:lang w:val="en-US"/>
        </w:rPr>
        <w:t xml:space="preserve">The words </w:t>
      </w:r>
      <w:r w:rsidRPr="00A322B9">
        <w:rPr>
          <w:rFonts w:asciiTheme="minorHAnsi" w:eastAsiaTheme="minorEastAsia" w:hAnsi="Rockwell" w:cstheme="minorBidi"/>
          <w:color w:val="000000" w:themeColor="text1"/>
          <w:kern w:val="24"/>
          <w:sz w:val="28"/>
          <w:szCs w:val="28"/>
          <w:lang w:val="en-US"/>
        </w:rPr>
        <w:t>‘</w:t>
      </w:r>
      <w:r w:rsidRPr="00A322B9">
        <w:rPr>
          <w:rFonts w:asciiTheme="minorHAnsi" w:eastAsiaTheme="minorEastAsia" w:hAnsi="Rockwell" w:cstheme="minorBidi"/>
          <w:color w:val="000000" w:themeColor="text1"/>
          <w:kern w:val="24"/>
          <w:sz w:val="28"/>
          <w:szCs w:val="28"/>
          <w:lang w:val="en-US"/>
        </w:rPr>
        <w:t>it was credited to him</w:t>
      </w:r>
      <w:r w:rsidRPr="00A322B9">
        <w:rPr>
          <w:rFonts w:asciiTheme="minorHAnsi" w:eastAsiaTheme="minorEastAsia" w:hAnsi="Rockwell" w:cstheme="minorBidi"/>
          <w:color w:val="000000" w:themeColor="text1"/>
          <w:kern w:val="24"/>
          <w:sz w:val="28"/>
          <w:szCs w:val="28"/>
          <w:lang w:val="en-US"/>
        </w:rPr>
        <w:t>’</w:t>
      </w:r>
      <w:r w:rsidRPr="00A322B9">
        <w:rPr>
          <w:rFonts w:asciiTheme="minorHAnsi" w:eastAsiaTheme="minorEastAsia" w:hAnsi="Rockwell" w:cstheme="minorBidi"/>
          <w:color w:val="000000" w:themeColor="text1"/>
          <w:kern w:val="24"/>
          <w:sz w:val="28"/>
          <w:szCs w:val="28"/>
          <w:lang w:val="en-US"/>
        </w:rPr>
        <w:t xml:space="preserve"> were written not for him alone,</w:t>
      </w:r>
      <w:r w:rsidRPr="00A322B9">
        <w:rPr>
          <w:rFonts w:asciiTheme="minorHAnsi" w:eastAsiaTheme="minorEastAsia" w:hAnsi="Rockwell" w:cstheme="minorBidi"/>
          <w:color w:val="000000" w:themeColor="text1"/>
          <w:kern w:val="24"/>
          <w:sz w:val="28"/>
          <w:szCs w:val="28"/>
          <w:lang w:val="en-US"/>
        </w:rPr>
        <w:t> </w:t>
      </w:r>
    </w:p>
    <w:p w14:paraId="5CA765E8" w14:textId="6573E1BF" w:rsidR="00A322B9" w:rsidRDefault="00A322B9" w:rsidP="00DD3EB7">
      <w:pPr>
        <w:autoSpaceDE w:val="0"/>
        <w:autoSpaceDN w:val="0"/>
        <w:adjustRightInd w:val="0"/>
        <w:spacing w:after="0" w:line="240" w:lineRule="auto"/>
        <w:rPr>
          <w:rFonts w:ascii="Calibri" w:hAnsi="Calibri" w:cs="Calibri"/>
          <w:kern w:val="0"/>
          <w:sz w:val="28"/>
          <w:szCs w:val="28"/>
        </w:rPr>
      </w:pPr>
      <w:r>
        <w:rPr>
          <w:rFonts w:ascii="Calibri" w:hAnsi="Calibri" w:cs="Calibri"/>
          <w:kern w:val="0"/>
          <w:sz w:val="32"/>
          <w:szCs w:val="32"/>
        </w:rPr>
        <w:t xml:space="preserve">Slide 5 </w:t>
      </w:r>
      <w:r w:rsidRPr="00A322B9">
        <w:rPr>
          <w:rFonts w:ascii="Calibri" w:hAnsi="Calibri" w:cs="Calibri"/>
          <w:kern w:val="0"/>
          <w:sz w:val="28"/>
          <w:szCs w:val="28"/>
        </w:rPr>
        <w:t>but also for us, to whom God will credit righteousness – for us who believe in him who raised Jesus our Lord from the dead. He was delivered over to death for our sins and was raised to life for our justification.</w:t>
      </w:r>
    </w:p>
    <w:p w14:paraId="50465F72" w14:textId="77777777" w:rsidR="00A322B9" w:rsidRDefault="00A322B9" w:rsidP="00DD3EB7">
      <w:pPr>
        <w:autoSpaceDE w:val="0"/>
        <w:autoSpaceDN w:val="0"/>
        <w:adjustRightInd w:val="0"/>
        <w:spacing w:after="0" w:line="240" w:lineRule="auto"/>
        <w:rPr>
          <w:rFonts w:ascii="Calibri" w:hAnsi="Calibri" w:cs="Calibri"/>
          <w:kern w:val="0"/>
          <w:sz w:val="28"/>
          <w:szCs w:val="28"/>
        </w:rPr>
      </w:pPr>
    </w:p>
    <w:p w14:paraId="446F06CB" w14:textId="51FAEFE7" w:rsidR="00A322B9" w:rsidRPr="00A322B9" w:rsidRDefault="00A322B9" w:rsidP="00DD3EB7">
      <w:pPr>
        <w:autoSpaceDE w:val="0"/>
        <w:autoSpaceDN w:val="0"/>
        <w:adjustRightInd w:val="0"/>
        <w:spacing w:after="0" w:line="240" w:lineRule="auto"/>
        <w:rPr>
          <w:rFonts w:ascii="Calibri" w:hAnsi="Calibri" w:cs="Calibri"/>
          <w:kern w:val="0"/>
          <w:sz w:val="32"/>
          <w:szCs w:val="32"/>
        </w:rPr>
      </w:pPr>
      <w:r>
        <w:rPr>
          <w:rFonts w:ascii="Calibri" w:hAnsi="Calibri" w:cs="Calibri"/>
          <w:kern w:val="0"/>
          <w:sz w:val="28"/>
          <w:szCs w:val="28"/>
        </w:rPr>
        <w:t xml:space="preserve">Slide 6 </w:t>
      </w:r>
      <w:r w:rsidRPr="00A322B9">
        <w:rPr>
          <w:rFonts w:ascii="Calibri" w:hAnsi="Calibri" w:cs="Calibri"/>
          <w:kern w:val="0"/>
          <w:sz w:val="32"/>
          <w:szCs w:val="32"/>
        </w:rPr>
        <w:t xml:space="preserve">Justification </w:t>
      </w:r>
    </w:p>
    <w:p w14:paraId="55C2E44F" w14:textId="77777777" w:rsidR="00A322B9" w:rsidRPr="00A322B9" w:rsidRDefault="00A322B9" w:rsidP="00A322B9">
      <w:pPr>
        <w:autoSpaceDE w:val="0"/>
        <w:autoSpaceDN w:val="0"/>
        <w:adjustRightInd w:val="0"/>
        <w:spacing w:after="0" w:line="240" w:lineRule="auto"/>
        <w:rPr>
          <w:rFonts w:ascii="Calibri" w:hAnsi="Calibri" w:cs="Calibri"/>
          <w:kern w:val="0"/>
          <w:sz w:val="32"/>
          <w:szCs w:val="32"/>
        </w:rPr>
      </w:pPr>
      <w:r w:rsidRPr="00A322B9">
        <w:rPr>
          <w:rFonts w:ascii="Calibri" w:hAnsi="Calibri" w:cs="Calibri"/>
          <w:kern w:val="0"/>
          <w:sz w:val="32"/>
          <w:szCs w:val="32"/>
        </w:rPr>
        <w:t xml:space="preserve">Court room scene – individual made right, accepted, adopted, brought into God’s family – just as if I had never sinned or just as much right to stand in God’s throne room as Jesus. </w:t>
      </w:r>
    </w:p>
    <w:p w14:paraId="79D83725" w14:textId="30BD89A2" w:rsidR="00A322B9" w:rsidRPr="00A322B9" w:rsidRDefault="00A322B9" w:rsidP="00A322B9">
      <w:pPr>
        <w:autoSpaceDE w:val="0"/>
        <w:autoSpaceDN w:val="0"/>
        <w:adjustRightInd w:val="0"/>
        <w:spacing w:after="0" w:line="240" w:lineRule="auto"/>
        <w:rPr>
          <w:rFonts w:ascii="Calibri" w:hAnsi="Calibri" w:cs="Calibri"/>
          <w:kern w:val="0"/>
          <w:sz w:val="32"/>
          <w:szCs w:val="32"/>
        </w:rPr>
      </w:pPr>
      <w:r w:rsidRPr="00A322B9">
        <w:rPr>
          <w:rFonts w:ascii="Calibri" w:hAnsi="Calibri" w:cs="Calibri"/>
          <w:kern w:val="0"/>
          <w:sz w:val="32"/>
          <w:szCs w:val="32"/>
        </w:rPr>
        <w:lastRenderedPageBreak/>
        <w:t>God’s covenant faithfulness and renewal of all of creation – a declaration of membership of being one of God’s people – based on God’s promises to Abraham and fulfillment of those promises in Jesus.</w:t>
      </w:r>
    </w:p>
    <w:p w14:paraId="7361304A" w14:textId="77777777" w:rsidR="00A322B9" w:rsidRPr="00A322B9" w:rsidRDefault="00A322B9" w:rsidP="00A322B9">
      <w:pPr>
        <w:autoSpaceDE w:val="0"/>
        <w:autoSpaceDN w:val="0"/>
        <w:adjustRightInd w:val="0"/>
        <w:spacing w:after="0" w:line="240" w:lineRule="auto"/>
        <w:rPr>
          <w:rFonts w:ascii="Calibri" w:hAnsi="Calibri" w:cs="Calibri"/>
          <w:kern w:val="0"/>
          <w:sz w:val="32"/>
          <w:szCs w:val="32"/>
        </w:rPr>
      </w:pPr>
    </w:p>
    <w:p w14:paraId="2B2D6905" w14:textId="25CCFCA5" w:rsidR="00A322B9" w:rsidRPr="00A322B9" w:rsidRDefault="00A322B9" w:rsidP="00A322B9">
      <w:pPr>
        <w:autoSpaceDE w:val="0"/>
        <w:autoSpaceDN w:val="0"/>
        <w:adjustRightInd w:val="0"/>
        <w:spacing w:after="0" w:line="240" w:lineRule="auto"/>
        <w:rPr>
          <w:rFonts w:ascii="Calibri" w:hAnsi="Calibri" w:cs="Calibri"/>
          <w:kern w:val="0"/>
          <w:sz w:val="32"/>
          <w:szCs w:val="32"/>
        </w:rPr>
      </w:pPr>
      <w:r w:rsidRPr="00A322B9">
        <w:rPr>
          <w:rFonts w:ascii="Calibri" w:hAnsi="Calibri" w:cs="Calibri"/>
          <w:kern w:val="0"/>
          <w:sz w:val="32"/>
          <w:szCs w:val="32"/>
        </w:rPr>
        <w:t>How do you see justification?</w:t>
      </w:r>
    </w:p>
    <w:p w14:paraId="032A98FD" w14:textId="77777777" w:rsidR="00A322B9" w:rsidRDefault="00A322B9" w:rsidP="00DD3EB7">
      <w:pPr>
        <w:autoSpaceDE w:val="0"/>
        <w:autoSpaceDN w:val="0"/>
        <w:adjustRightInd w:val="0"/>
        <w:spacing w:after="0" w:line="240" w:lineRule="auto"/>
        <w:rPr>
          <w:rFonts w:ascii="Calibri" w:hAnsi="Calibri" w:cs="Calibri"/>
          <w:kern w:val="0"/>
          <w:sz w:val="32"/>
          <w:szCs w:val="32"/>
        </w:rPr>
      </w:pPr>
    </w:p>
    <w:p w14:paraId="1787FA89" w14:textId="7D415AE5" w:rsidR="00A322B9" w:rsidRPr="00DD3EB7" w:rsidRDefault="00A322B9" w:rsidP="00DD3EB7">
      <w:pPr>
        <w:autoSpaceDE w:val="0"/>
        <w:autoSpaceDN w:val="0"/>
        <w:adjustRightInd w:val="0"/>
        <w:spacing w:after="0" w:line="240" w:lineRule="auto"/>
        <w:rPr>
          <w:rFonts w:ascii="Calibri" w:hAnsi="Calibri" w:cs="Calibri"/>
          <w:kern w:val="0"/>
          <w:sz w:val="32"/>
          <w:szCs w:val="32"/>
        </w:rPr>
      </w:pPr>
      <w:r>
        <w:rPr>
          <w:rFonts w:ascii="Calibri" w:hAnsi="Calibri" w:cs="Calibri"/>
          <w:kern w:val="0"/>
          <w:sz w:val="32"/>
          <w:szCs w:val="32"/>
        </w:rPr>
        <w:t>Slide 7</w:t>
      </w:r>
    </w:p>
    <w:p w14:paraId="375F3487" w14:textId="77777777" w:rsidR="006B6453" w:rsidRDefault="00DD3EB7" w:rsidP="00DD3EB7">
      <w:pPr>
        <w:autoSpaceDE w:val="0"/>
        <w:autoSpaceDN w:val="0"/>
        <w:adjustRightInd w:val="0"/>
        <w:spacing w:before="180" w:after="0" w:line="240" w:lineRule="auto"/>
        <w:rPr>
          <w:rFonts w:ascii="Calibri" w:hAnsi="Calibri" w:cs="Calibri"/>
          <w:kern w:val="0"/>
          <w:sz w:val="28"/>
          <w:szCs w:val="28"/>
          <w:lang w:val="en-US"/>
        </w:rPr>
      </w:pPr>
      <w:r w:rsidRPr="00DD3EB7">
        <w:rPr>
          <w:rFonts w:ascii="Calibri" w:hAnsi="Calibri" w:cs="Calibri"/>
          <w:kern w:val="0"/>
          <w:sz w:val="28"/>
          <w:szCs w:val="28"/>
          <w:vertAlign w:val="superscript"/>
          <w:lang w:val="en-US"/>
        </w:rPr>
        <w:t>1 </w:t>
      </w:r>
      <w:r w:rsidRPr="00DD3EB7">
        <w:rPr>
          <w:rFonts w:ascii="Calibri" w:hAnsi="Calibri" w:cs="Calibri"/>
          <w:kern w:val="0"/>
          <w:sz w:val="28"/>
          <w:szCs w:val="28"/>
          <w:lang w:val="en-US"/>
        </w:rPr>
        <w:t xml:space="preserve">The result is this: since we have been declared ‘in the right’ on the basis of faith, we have peace with God through our Lord Jesus the Messiah. </w:t>
      </w:r>
    </w:p>
    <w:p w14:paraId="6DB38EC1" w14:textId="3014C4C8" w:rsidR="006B6453" w:rsidRDefault="006B6453" w:rsidP="00DD3EB7">
      <w:pPr>
        <w:autoSpaceDE w:val="0"/>
        <w:autoSpaceDN w:val="0"/>
        <w:adjustRightInd w:val="0"/>
        <w:spacing w:before="180" w:after="0" w:line="240" w:lineRule="auto"/>
        <w:rPr>
          <w:rFonts w:ascii="Calibri" w:hAnsi="Calibri" w:cs="Calibri"/>
          <w:kern w:val="0"/>
          <w:sz w:val="32"/>
          <w:szCs w:val="32"/>
          <w:lang w:val="en-US"/>
        </w:rPr>
      </w:pPr>
      <w:r w:rsidRPr="006B6453">
        <w:rPr>
          <w:rFonts w:ascii="Calibri" w:hAnsi="Calibri" w:cs="Calibri"/>
          <w:kern w:val="0"/>
          <w:sz w:val="32"/>
          <w:szCs w:val="32"/>
          <w:lang w:val="en-US"/>
        </w:rPr>
        <w:t>Slide 8 How do you understand Faith?</w:t>
      </w:r>
    </w:p>
    <w:p w14:paraId="2152BC0F" w14:textId="7CA73BD7" w:rsidR="006B6453" w:rsidRDefault="006B6453" w:rsidP="00DD3EB7">
      <w:pPr>
        <w:autoSpaceDE w:val="0"/>
        <w:autoSpaceDN w:val="0"/>
        <w:adjustRightInd w:val="0"/>
        <w:spacing w:before="180" w:after="0" w:line="240" w:lineRule="auto"/>
        <w:rPr>
          <w:rFonts w:ascii="Calibri" w:hAnsi="Calibri" w:cs="Calibri"/>
          <w:kern w:val="0"/>
          <w:sz w:val="28"/>
          <w:szCs w:val="28"/>
          <w:lang w:val="en-US"/>
        </w:rPr>
      </w:pPr>
      <w:r>
        <w:rPr>
          <w:rFonts w:ascii="Calibri" w:hAnsi="Calibri" w:cs="Calibri"/>
          <w:kern w:val="0"/>
          <w:sz w:val="32"/>
          <w:szCs w:val="32"/>
          <w:lang w:val="en-US"/>
        </w:rPr>
        <w:t>Slide 9</w:t>
      </w:r>
    </w:p>
    <w:p w14:paraId="6F62DF54" w14:textId="5A6EF4D6" w:rsidR="00DD3EB7" w:rsidRDefault="00DD3EB7" w:rsidP="00DD3EB7">
      <w:pPr>
        <w:autoSpaceDE w:val="0"/>
        <w:autoSpaceDN w:val="0"/>
        <w:adjustRightInd w:val="0"/>
        <w:spacing w:before="180" w:after="0" w:line="240" w:lineRule="auto"/>
        <w:rPr>
          <w:rFonts w:ascii="Calibri" w:hAnsi="Calibri" w:cs="Calibri"/>
          <w:kern w:val="0"/>
          <w:sz w:val="28"/>
          <w:szCs w:val="28"/>
          <w:lang w:val="en-US"/>
        </w:rPr>
      </w:pPr>
      <w:r w:rsidRPr="00DD3EB7">
        <w:rPr>
          <w:rFonts w:ascii="Calibri" w:hAnsi="Calibri" w:cs="Calibri"/>
          <w:kern w:val="0"/>
          <w:sz w:val="28"/>
          <w:szCs w:val="28"/>
          <w:vertAlign w:val="superscript"/>
          <w:lang w:val="en-US"/>
        </w:rPr>
        <w:t>2 </w:t>
      </w:r>
      <w:r w:rsidRPr="00DD3EB7">
        <w:rPr>
          <w:rFonts w:ascii="Calibri" w:hAnsi="Calibri" w:cs="Calibri"/>
          <w:kern w:val="0"/>
          <w:sz w:val="28"/>
          <w:szCs w:val="28"/>
          <w:lang w:val="en-US"/>
        </w:rPr>
        <w:t>Through him we have been allowed to approach, by faith, into this grace in which we stand; and we celebrate the hope of the glory of God.</w:t>
      </w:r>
    </w:p>
    <w:p w14:paraId="6FDC7EF5" w14:textId="77777777" w:rsidR="00151B3C" w:rsidRDefault="006B6453" w:rsidP="00DD3EB7">
      <w:pPr>
        <w:autoSpaceDE w:val="0"/>
        <w:autoSpaceDN w:val="0"/>
        <w:adjustRightInd w:val="0"/>
        <w:spacing w:before="180" w:after="0" w:line="240" w:lineRule="auto"/>
        <w:rPr>
          <w:rFonts w:ascii="Calibri" w:hAnsi="Calibri" w:cs="Calibri"/>
          <w:kern w:val="0"/>
          <w:sz w:val="32"/>
          <w:szCs w:val="32"/>
          <w:lang w:val="en-US"/>
        </w:rPr>
      </w:pPr>
      <w:r w:rsidRPr="006B6453">
        <w:rPr>
          <w:rFonts w:ascii="Calibri" w:hAnsi="Calibri" w:cs="Calibri"/>
          <w:kern w:val="0"/>
          <w:sz w:val="32"/>
          <w:szCs w:val="32"/>
          <w:lang w:val="en-US"/>
        </w:rPr>
        <w:t>Slide 10</w:t>
      </w:r>
      <w:r>
        <w:rPr>
          <w:rFonts w:ascii="Calibri" w:hAnsi="Calibri" w:cs="Calibri"/>
          <w:kern w:val="0"/>
          <w:sz w:val="32"/>
          <w:szCs w:val="32"/>
          <w:lang w:val="en-US"/>
        </w:rPr>
        <w:t xml:space="preserve"> Result is Peace with God</w:t>
      </w:r>
      <w:r w:rsidRPr="00151B3C">
        <w:rPr>
          <w:rFonts w:ascii="Calibri" w:hAnsi="Calibri" w:cs="Calibri"/>
          <w:kern w:val="0"/>
          <w:sz w:val="32"/>
          <w:szCs w:val="32"/>
          <w:lang w:val="en-US"/>
        </w:rPr>
        <w:t>.</w:t>
      </w:r>
      <w:r w:rsidR="00151B3C" w:rsidRPr="00151B3C">
        <w:rPr>
          <w:rFonts w:ascii="Calibri" w:hAnsi="Calibri" w:cs="Calibri"/>
          <w:kern w:val="0"/>
          <w:sz w:val="32"/>
          <w:szCs w:val="32"/>
          <w:lang w:val="en-US"/>
        </w:rPr>
        <w:t xml:space="preserve"> </w:t>
      </w:r>
    </w:p>
    <w:p w14:paraId="2878FF2C" w14:textId="78A8694C" w:rsidR="006B6453" w:rsidRPr="00151B3C" w:rsidRDefault="00151B3C" w:rsidP="00DD3EB7">
      <w:pPr>
        <w:autoSpaceDE w:val="0"/>
        <w:autoSpaceDN w:val="0"/>
        <w:adjustRightInd w:val="0"/>
        <w:spacing w:before="180" w:after="0" w:line="240" w:lineRule="auto"/>
        <w:rPr>
          <w:rFonts w:ascii="Calibri" w:hAnsi="Calibri" w:cs="Calibri"/>
          <w:kern w:val="0"/>
          <w:sz w:val="32"/>
          <w:szCs w:val="32"/>
          <w:lang w:val="en-US"/>
        </w:rPr>
      </w:pPr>
      <w:r w:rsidRPr="00151B3C">
        <w:rPr>
          <w:rFonts w:ascii="Calibri" w:hAnsi="Calibri" w:cs="Calibri"/>
          <w:kern w:val="0"/>
          <w:sz w:val="32"/>
          <w:szCs w:val="32"/>
          <w:lang w:val="en-US"/>
        </w:rPr>
        <w:t xml:space="preserve">In Romans </w:t>
      </w:r>
      <w:r w:rsidRPr="00DD3EB7">
        <w:rPr>
          <w:rFonts w:ascii="Calibri" w:hAnsi="Calibri" w:cs="Calibri"/>
          <w:kern w:val="0"/>
          <w:sz w:val="32"/>
          <w:szCs w:val="32"/>
          <w:lang w:val="en-US"/>
        </w:rPr>
        <w:t xml:space="preserve">here, Paul talking about a reconciliation to end all reconciliations. ‘Since we have been declared to be in the right, we have’—what? a warm glow in the heart? a sigh of relief that our sins have been forgiven? a new understanding of what it means to belong to God’s people? Yes, all of those and more, but at the centre of it all we have </w:t>
      </w:r>
      <w:r w:rsidRPr="00DD3EB7">
        <w:rPr>
          <w:rFonts w:ascii="Calibri" w:hAnsi="Calibri" w:cs="Calibri"/>
          <w:i/>
          <w:kern w:val="0"/>
          <w:sz w:val="32"/>
          <w:szCs w:val="32"/>
          <w:lang w:val="en-US"/>
        </w:rPr>
        <w:t>peace with God</w:t>
      </w:r>
      <w:r w:rsidRPr="00DD3EB7">
        <w:rPr>
          <w:rFonts w:ascii="Calibri" w:hAnsi="Calibri" w:cs="Calibri"/>
          <w:kern w:val="0"/>
          <w:sz w:val="32"/>
          <w:szCs w:val="32"/>
          <w:lang w:val="en-US"/>
        </w:rPr>
        <w:t>.</w:t>
      </w:r>
    </w:p>
    <w:p w14:paraId="62EB3FF5" w14:textId="0A3C987F" w:rsidR="006B6453" w:rsidRDefault="006B6453" w:rsidP="00DD3EB7">
      <w:pPr>
        <w:autoSpaceDE w:val="0"/>
        <w:autoSpaceDN w:val="0"/>
        <w:adjustRightInd w:val="0"/>
        <w:spacing w:before="180" w:after="0" w:line="240" w:lineRule="auto"/>
        <w:rPr>
          <w:rFonts w:ascii="Calibri" w:hAnsi="Calibri" w:cs="Calibri"/>
          <w:kern w:val="0"/>
          <w:sz w:val="32"/>
          <w:szCs w:val="32"/>
          <w:lang w:val="en-US"/>
        </w:rPr>
      </w:pPr>
      <w:r>
        <w:rPr>
          <w:rFonts w:ascii="Calibri" w:hAnsi="Calibri" w:cs="Calibri"/>
          <w:kern w:val="0"/>
          <w:sz w:val="32"/>
          <w:szCs w:val="32"/>
          <w:lang w:val="en-US"/>
        </w:rPr>
        <w:t xml:space="preserve">It seems to me that almost without failure when I read about celebrities they end up estranged from </w:t>
      </w:r>
      <w:r w:rsidR="001A0770">
        <w:rPr>
          <w:rFonts w:ascii="Calibri" w:hAnsi="Calibri" w:cs="Calibri"/>
          <w:kern w:val="0"/>
          <w:sz w:val="32"/>
          <w:szCs w:val="32"/>
          <w:lang w:val="en-US"/>
        </w:rPr>
        <w:t>their</w:t>
      </w:r>
      <w:r>
        <w:rPr>
          <w:rFonts w:ascii="Calibri" w:hAnsi="Calibri" w:cs="Calibri"/>
          <w:kern w:val="0"/>
          <w:sz w:val="32"/>
          <w:szCs w:val="32"/>
          <w:lang w:val="en-US"/>
        </w:rPr>
        <w:t xml:space="preserve"> parents. The ego and greed and control and abuse.</w:t>
      </w:r>
    </w:p>
    <w:p w14:paraId="64A3AC38" w14:textId="0E43EA05" w:rsidR="006B6453" w:rsidRDefault="006B6453" w:rsidP="00DD3EB7">
      <w:pPr>
        <w:autoSpaceDE w:val="0"/>
        <w:autoSpaceDN w:val="0"/>
        <w:adjustRightInd w:val="0"/>
        <w:spacing w:before="180" w:after="0" w:line="240" w:lineRule="auto"/>
        <w:rPr>
          <w:rFonts w:ascii="Calibri" w:hAnsi="Calibri" w:cs="Calibri"/>
          <w:kern w:val="0"/>
          <w:sz w:val="32"/>
          <w:szCs w:val="32"/>
          <w:lang w:val="en-US"/>
        </w:rPr>
      </w:pPr>
      <w:r>
        <w:rPr>
          <w:rFonts w:ascii="Calibri" w:hAnsi="Calibri" w:cs="Calibri"/>
          <w:kern w:val="0"/>
          <w:sz w:val="32"/>
          <w:szCs w:val="32"/>
          <w:lang w:val="en-US"/>
        </w:rPr>
        <w:t>So many people live estranged from family members. It is always sad when that happens. Sometimes people are abusive and dangerous. Sometimes people just remain stubbornly resistant to reconciliation. Refusing to forgive offence.</w:t>
      </w:r>
    </w:p>
    <w:p w14:paraId="418E33EA" w14:textId="6297A0E7" w:rsidR="006B6453" w:rsidRDefault="006B6453" w:rsidP="00DD3EB7">
      <w:pPr>
        <w:autoSpaceDE w:val="0"/>
        <w:autoSpaceDN w:val="0"/>
        <w:adjustRightInd w:val="0"/>
        <w:spacing w:before="180" w:after="0" w:line="240" w:lineRule="auto"/>
        <w:rPr>
          <w:rFonts w:ascii="Calibri" w:hAnsi="Calibri" w:cs="Calibri"/>
          <w:kern w:val="0"/>
          <w:sz w:val="32"/>
          <w:szCs w:val="32"/>
          <w:lang w:val="en-US"/>
        </w:rPr>
      </w:pPr>
      <w:r>
        <w:rPr>
          <w:rFonts w:ascii="Calibri" w:hAnsi="Calibri" w:cs="Calibri"/>
          <w:kern w:val="0"/>
          <w:sz w:val="32"/>
          <w:szCs w:val="32"/>
          <w:lang w:val="en-US"/>
        </w:rPr>
        <w:t>Perhaps what is even sadder is the number of people who refuse to reconcile with a loving God.</w:t>
      </w:r>
    </w:p>
    <w:p w14:paraId="14024458" w14:textId="766B7A7A" w:rsidR="005550A8" w:rsidRDefault="005550A8" w:rsidP="00DD3EB7">
      <w:pPr>
        <w:autoSpaceDE w:val="0"/>
        <w:autoSpaceDN w:val="0"/>
        <w:adjustRightInd w:val="0"/>
        <w:spacing w:before="180" w:after="0" w:line="240" w:lineRule="auto"/>
        <w:rPr>
          <w:rFonts w:ascii="Calibri" w:hAnsi="Calibri" w:cs="Calibri"/>
          <w:kern w:val="0"/>
          <w:sz w:val="32"/>
          <w:szCs w:val="32"/>
          <w:lang w:val="en-US"/>
        </w:rPr>
      </w:pPr>
      <w:r>
        <w:rPr>
          <w:rFonts w:ascii="Calibri" w:hAnsi="Calibri" w:cs="Calibri"/>
          <w:kern w:val="0"/>
          <w:sz w:val="32"/>
          <w:szCs w:val="32"/>
          <w:lang w:val="en-US"/>
        </w:rPr>
        <w:lastRenderedPageBreak/>
        <w:t>Slide 11, 12 13 Possible causes of our images of God</w:t>
      </w:r>
    </w:p>
    <w:p w14:paraId="6BE600E3" w14:textId="68F24592" w:rsidR="005550A8" w:rsidRDefault="005550A8" w:rsidP="00DD3EB7">
      <w:pPr>
        <w:autoSpaceDE w:val="0"/>
        <w:autoSpaceDN w:val="0"/>
        <w:adjustRightInd w:val="0"/>
        <w:spacing w:before="180" w:after="0" w:line="240" w:lineRule="auto"/>
        <w:rPr>
          <w:rFonts w:ascii="Calibri" w:hAnsi="Calibri" w:cs="Calibri"/>
          <w:kern w:val="0"/>
          <w:sz w:val="32"/>
          <w:szCs w:val="32"/>
          <w:lang w:val="en-US"/>
        </w:rPr>
      </w:pPr>
      <w:r>
        <w:rPr>
          <w:rFonts w:ascii="Calibri" w:hAnsi="Calibri" w:cs="Calibri"/>
          <w:kern w:val="0"/>
          <w:sz w:val="32"/>
          <w:szCs w:val="32"/>
          <w:lang w:val="en-US"/>
        </w:rPr>
        <w:t>How do you picture God?</w:t>
      </w:r>
    </w:p>
    <w:p w14:paraId="2BE72FF5" w14:textId="43E400AF" w:rsidR="00151B3C" w:rsidRDefault="00151B3C" w:rsidP="00DD3EB7">
      <w:pPr>
        <w:autoSpaceDE w:val="0"/>
        <w:autoSpaceDN w:val="0"/>
        <w:adjustRightInd w:val="0"/>
        <w:spacing w:before="180" w:after="0" w:line="240" w:lineRule="auto"/>
        <w:rPr>
          <w:rFonts w:ascii="Calibri" w:hAnsi="Calibri" w:cs="Calibri"/>
          <w:kern w:val="0"/>
          <w:sz w:val="32"/>
          <w:szCs w:val="32"/>
          <w:lang w:val="en-US"/>
        </w:rPr>
      </w:pPr>
      <w:r>
        <w:rPr>
          <w:rFonts w:ascii="Calibri" w:hAnsi="Calibri" w:cs="Calibri"/>
          <w:kern w:val="0"/>
          <w:sz w:val="32"/>
          <w:szCs w:val="32"/>
          <w:lang w:val="en-US"/>
        </w:rPr>
        <w:t xml:space="preserve">Slide 14 </w:t>
      </w:r>
    </w:p>
    <w:p w14:paraId="67DC92E7" w14:textId="63F546A0" w:rsidR="00151B3C" w:rsidRDefault="00151B3C" w:rsidP="00DD3EB7">
      <w:pPr>
        <w:autoSpaceDE w:val="0"/>
        <w:autoSpaceDN w:val="0"/>
        <w:adjustRightInd w:val="0"/>
        <w:spacing w:before="180" w:after="0" w:line="240" w:lineRule="auto"/>
        <w:rPr>
          <w:rFonts w:ascii="Calibri" w:hAnsi="Calibri" w:cs="Calibri"/>
          <w:kern w:val="0"/>
          <w:sz w:val="32"/>
          <w:szCs w:val="32"/>
          <w:lang w:val="en-US"/>
        </w:rPr>
      </w:pPr>
      <w:r>
        <w:rPr>
          <w:rFonts w:ascii="Calibri" w:hAnsi="Calibri" w:cs="Calibri"/>
          <w:kern w:val="0"/>
          <w:sz w:val="32"/>
          <w:szCs w:val="32"/>
          <w:lang w:val="en-US"/>
        </w:rPr>
        <w:t>Grace here is shorthand for the very power and presence of God.</w:t>
      </w:r>
      <w:r w:rsidR="001A0770">
        <w:rPr>
          <w:rFonts w:ascii="Calibri" w:hAnsi="Calibri" w:cs="Calibri"/>
          <w:kern w:val="0"/>
          <w:sz w:val="32"/>
          <w:szCs w:val="32"/>
          <w:lang w:val="en-US"/>
        </w:rPr>
        <w:t xml:space="preserve"> His favour, love, forgiveness and acceptance.</w:t>
      </w:r>
    </w:p>
    <w:p w14:paraId="577201D2" w14:textId="77777777" w:rsidR="00FF0C31" w:rsidRDefault="00151B3C" w:rsidP="00151B3C">
      <w:pPr>
        <w:autoSpaceDE w:val="0"/>
        <w:autoSpaceDN w:val="0"/>
        <w:adjustRightInd w:val="0"/>
        <w:spacing w:before="180" w:after="0" w:line="240" w:lineRule="auto"/>
        <w:rPr>
          <w:rFonts w:ascii="Calibri" w:hAnsi="Calibri" w:cs="Calibri"/>
          <w:kern w:val="0"/>
          <w:sz w:val="32"/>
          <w:szCs w:val="32"/>
          <w:lang w:val="en-US"/>
        </w:rPr>
      </w:pPr>
      <w:r>
        <w:rPr>
          <w:rFonts w:ascii="Calibri" w:hAnsi="Calibri" w:cs="Calibri"/>
          <w:kern w:val="0"/>
          <w:sz w:val="32"/>
          <w:szCs w:val="32"/>
          <w:lang w:val="en-US"/>
        </w:rPr>
        <w:t xml:space="preserve">We begin to discover that this relationship and the </w:t>
      </w:r>
      <w:r w:rsidR="00FF0C31">
        <w:rPr>
          <w:rFonts w:ascii="Calibri" w:hAnsi="Calibri" w:cs="Calibri"/>
          <w:kern w:val="0"/>
          <w:sz w:val="32"/>
          <w:szCs w:val="32"/>
          <w:lang w:val="en-US"/>
        </w:rPr>
        <w:t>calling that comes with it are the very thing that we were created for.</w:t>
      </w:r>
    </w:p>
    <w:p w14:paraId="1F8922D2" w14:textId="2C5C2663" w:rsidR="00FF0C31" w:rsidRDefault="00FF0C31" w:rsidP="00151B3C">
      <w:pPr>
        <w:autoSpaceDE w:val="0"/>
        <w:autoSpaceDN w:val="0"/>
        <w:adjustRightInd w:val="0"/>
        <w:spacing w:before="180" w:after="0" w:line="240" w:lineRule="auto"/>
        <w:rPr>
          <w:rFonts w:ascii="Calibri" w:hAnsi="Calibri" w:cs="Calibri"/>
          <w:kern w:val="0"/>
          <w:sz w:val="32"/>
          <w:szCs w:val="32"/>
          <w:lang w:val="en-US"/>
        </w:rPr>
      </w:pPr>
      <w:r>
        <w:rPr>
          <w:rFonts w:ascii="Calibri" w:hAnsi="Calibri" w:cs="Calibri"/>
          <w:kern w:val="0"/>
          <w:sz w:val="32"/>
          <w:szCs w:val="32"/>
          <w:lang w:val="en-US"/>
        </w:rPr>
        <w:t>That doesn’t mean it doesn’t come with problems.</w:t>
      </w:r>
    </w:p>
    <w:p w14:paraId="194149E4" w14:textId="77777777" w:rsidR="00151B3C" w:rsidRDefault="00151B3C" w:rsidP="005550A8">
      <w:pPr>
        <w:autoSpaceDE w:val="0"/>
        <w:autoSpaceDN w:val="0"/>
        <w:adjustRightInd w:val="0"/>
        <w:spacing w:after="0" w:line="240" w:lineRule="auto"/>
        <w:ind w:firstLine="360"/>
        <w:rPr>
          <w:rFonts w:ascii="Calibri" w:hAnsi="Calibri" w:cs="Calibri"/>
          <w:kern w:val="0"/>
          <w:sz w:val="24"/>
          <w:szCs w:val="24"/>
          <w:lang w:val="en-US"/>
        </w:rPr>
      </w:pPr>
    </w:p>
    <w:p w14:paraId="546BEF65" w14:textId="1993AFB8" w:rsidR="005550A8" w:rsidRPr="00DD3EB7" w:rsidRDefault="00151B3C" w:rsidP="005550A8">
      <w:pPr>
        <w:autoSpaceDE w:val="0"/>
        <w:autoSpaceDN w:val="0"/>
        <w:adjustRightInd w:val="0"/>
        <w:spacing w:after="0" w:line="240" w:lineRule="auto"/>
        <w:ind w:firstLine="360"/>
        <w:rPr>
          <w:rFonts w:ascii="Calibri" w:hAnsi="Calibri" w:cs="Calibri"/>
          <w:kern w:val="0"/>
          <w:sz w:val="32"/>
          <w:szCs w:val="32"/>
        </w:rPr>
      </w:pPr>
      <w:r w:rsidRPr="00151B3C">
        <w:rPr>
          <w:rFonts w:ascii="Calibri" w:hAnsi="Calibri" w:cs="Calibri"/>
          <w:kern w:val="0"/>
          <w:sz w:val="32"/>
          <w:szCs w:val="32"/>
          <w:lang w:val="en-US"/>
        </w:rPr>
        <w:t xml:space="preserve">Sometimes it is difficult to imagine God being interested in little old me but </w:t>
      </w:r>
      <w:r w:rsidR="005550A8" w:rsidRPr="00DD3EB7">
        <w:rPr>
          <w:rFonts w:ascii="Calibri" w:hAnsi="Calibri" w:cs="Calibri"/>
          <w:kern w:val="0"/>
          <w:sz w:val="32"/>
          <w:szCs w:val="32"/>
          <w:lang w:val="en-US"/>
        </w:rPr>
        <w:t>The God of the Bible is more mysterious by a long way. He is the creator of the world, transcendent over and above his creation, and yet, because his very nature is love, it is (as we might say) completely natural for him to establish personal, one-to-one relations with every single one of us.</w:t>
      </w:r>
    </w:p>
    <w:p w14:paraId="3AE7832C" w14:textId="77777777" w:rsidR="00151B3C" w:rsidRDefault="00151B3C" w:rsidP="005550A8">
      <w:pPr>
        <w:autoSpaceDE w:val="0"/>
        <w:autoSpaceDN w:val="0"/>
        <w:adjustRightInd w:val="0"/>
        <w:spacing w:after="0" w:line="240" w:lineRule="auto"/>
        <w:ind w:firstLine="360"/>
        <w:rPr>
          <w:rFonts w:ascii="Calibri" w:hAnsi="Calibri" w:cs="Calibri"/>
          <w:kern w:val="0"/>
          <w:sz w:val="32"/>
          <w:szCs w:val="32"/>
          <w:lang w:val="en-US"/>
        </w:rPr>
      </w:pPr>
    </w:p>
    <w:p w14:paraId="08204C7A" w14:textId="77777777" w:rsidR="001A0770" w:rsidRDefault="00151B3C" w:rsidP="005550A8">
      <w:pPr>
        <w:autoSpaceDE w:val="0"/>
        <w:autoSpaceDN w:val="0"/>
        <w:adjustRightInd w:val="0"/>
        <w:spacing w:after="0" w:line="240" w:lineRule="auto"/>
        <w:ind w:firstLine="360"/>
        <w:rPr>
          <w:rFonts w:ascii="Calibri" w:hAnsi="Calibri" w:cs="Calibri"/>
          <w:kern w:val="0"/>
          <w:sz w:val="32"/>
          <w:szCs w:val="32"/>
          <w:lang w:val="en-US"/>
        </w:rPr>
      </w:pPr>
      <w:r w:rsidRPr="00151B3C">
        <w:rPr>
          <w:rFonts w:ascii="Calibri" w:hAnsi="Calibri" w:cs="Calibri"/>
          <w:kern w:val="0"/>
          <w:sz w:val="32"/>
          <w:szCs w:val="32"/>
          <w:lang w:val="en-US"/>
        </w:rPr>
        <w:t>Of course</w:t>
      </w:r>
      <w:r w:rsidR="005550A8" w:rsidRPr="00DD3EB7">
        <w:rPr>
          <w:rFonts w:ascii="Calibri" w:hAnsi="Calibri" w:cs="Calibri"/>
          <w:kern w:val="0"/>
          <w:sz w:val="32"/>
          <w:szCs w:val="32"/>
          <w:lang w:val="en-US"/>
        </w:rPr>
        <w:t xml:space="preserve">; it </w:t>
      </w:r>
      <w:r w:rsidRPr="00151B3C">
        <w:rPr>
          <w:rFonts w:ascii="Calibri" w:hAnsi="Calibri" w:cs="Calibri"/>
          <w:kern w:val="0"/>
          <w:sz w:val="32"/>
          <w:szCs w:val="32"/>
          <w:lang w:val="en-US"/>
        </w:rPr>
        <w:t>may not</w:t>
      </w:r>
      <w:r w:rsidR="005550A8" w:rsidRPr="00DD3EB7">
        <w:rPr>
          <w:rFonts w:ascii="Calibri" w:hAnsi="Calibri" w:cs="Calibri"/>
          <w:kern w:val="0"/>
          <w:sz w:val="32"/>
          <w:szCs w:val="32"/>
          <w:lang w:val="en-US"/>
        </w:rPr>
        <w:t xml:space="preserve"> seem natural for us. The reasons for this are obvious once we have grappled with Romans 1:18–32. Not only our behaviour, but our thinking and feeling, have been so warped by rebellion and idolatry that we assume it’s hard to establish a relationship with God, and that even if we succeed it will be difficult and awkward to maintain it, or maybe even intrusive and frightening. </w:t>
      </w:r>
    </w:p>
    <w:p w14:paraId="01DAA9B9" w14:textId="77777777" w:rsidR="001A0770" w:rsidRDefault="001A0770" w:rsidP="005550A8">
      <w:pPr>
        <w:autoSpaceDE w:val="0"/>
        <w:autoSpaceDN w:val="0"/>
        <w:adjustRightInd w:val="0"/>
        <w:spacing w:after="0" w:line="240" w:lineRule="auto"/>
        <w:ind w:firstLine="360"/>
        <w:rPr>
          <w:rFonts w:ascii="Calibri" w:hAnsi="Calibri" w:cs="Calibri"/>
          <w:kern w:val="0"/>
          <w:sz w:val="32"/>
          <w:szCs w:val="32"/>
          <w:lang w:val="en-US"/>
        </w:rPr>
      </w:pPr>
    </w:p>
    <w:p w14:paraId="42DBDAA4" w14:textId="12F7D782" w:rsidR="001A0770" w:rsidRDefault="001A0770" w:rsidP="005550A8">
      <w:pPr>
        <w:autoSpaceDE w:val="0"/>
        <w:autoSpaceDN w:val="0"/>
        <w:adjustRightInd w:val="0"/>
        <w:spacing w:after="0" w:line="240" w:lineRule="auto"/>
        <w:ind w:firstLine="360"/>
        <w:rPr>
          <w:rFonts w:ascii="Calibri" w:hAnsi="Calibri" w:cs="Calibri"/>
          <w:kern w:val="0"/>
          <w:sz w:val="32"/>
          <w:szCs w:val="32"/>
          <w:lang w:val="en-US"/>
        </w:rPr>
      </w:pPr>
      <w:r>
        <w:rPr>
          <w:rFonts w:ascii="Calibri" w:hAnsi="Calibri" w:cs="Calibri"/>
          <w:kern w:val="0"/>
          <w:sz w:val="32"/>
          <w:szCs w:val="32"/>
          <w:lang w:val="en-US"/>
        </w:rPr>
        <w:t>I couldn’t come to church till I sort myself out. Not realizing that sorting us out, healing us and reforming us is God’s business. The old song – all I had to offer him was brokenness and strife.</w:t>
      </w:r>
    </w:p>
    <w:p w14:paraId="6FEA8A07" w14:textId="77777777" w:rsidR="001A0770" w:rsidRDefault="001A0770" w:rsidP="005550A8">
      <w:pPr>
        <w:autoSpaceDE w:val="0"/>
        <w:autoSpaceDN w:val="0"/>
        <w:adjustRightInd w:val="0"/>
        <w:spacing w:after="0" w:line="240" w:lineRule="auto"/>
        <w:ind w:firstLine="360"/>
        <w:rPr>
          <w:rFonts w:ascii="Calibri" w:hAnsi="Calibri" w:cs="Calibri"/>
          <w:kern w:val="0"/>
          <w:sz w:val="32"/>
          <w:szCs w:val="32"/>
          <w:lang w:val="en-US"/>
        </w:rPr>
      </w:pPr>
    </w:p>
    <w:p w14:paraId="78D2D04B" w14:textId="77777777" w:rsidR="001A0770" w:rsidRDefault="001A0770" w:rsidP="005550A8">
      <w:pPr>
        <w:autoSpaceDE w:val="0"/>
        <w:autoSpaceDN w:val="0"/>
        <w:adjustRightInd w:val="0"/>
        <w:spacing w:after="0" w:line="240" w:lineRule="auto"/>
        <w:ind w:firstLine="360"/>
        <w:rPr>
          <w:rFonts w:ascii="Calibri" w:hAnsi="Calibri" w:cs="Calibri"/>
          <w:kern w:val="0"/>
          <w:sz w:val="32"/>
          <w:szCs w:val="32"/>
          <w:lang w:val="en-US"/>
        </w:rPr>
      </w:pPr>
    </w:p>
    <w:p w14:paraId="4BCBC617" w14:textId="373A8E0C" w:rsidR="005550A8" w:rsidRDefault="003264D3" w:rsidP="005550A8">
      <w:pPr>
        <w:autoSpaceDE w:val="0"/>
        <w:autoSpaceDN w:val="0"/>
        <w:adjustRightInd w:val="0"/>
        <w:spacing w:after="0" w:line="240" w:lineRule="auto"/>
        <w:ind w:firstLine="360"/>
        <w:rPr>
          <w:rFonts w:ascii="Calibri" w:hAnsi="Calibri" w:cs="Calibri"/>
          <w:kern w:val="0"/>
          <w:sz w:val="32"/>
          <w:szCs w:val="32"/>
          <w:lang w:val="en-US"/>
        </w:rPr>
      </w:pPr>
      <w:r>
        <w:rPr>
          <w:rFonts w:ascii="Calibri" w:hAnsi="Calibri" w:cs="Calibri"/>
          <w:kern w:val="0"/>
          <w:sz w:val="32"/>
          <w:szCs w:val="32"/>
          <w:lang w:val="en-US"/>
        </w:rPr>
        <w:t xml:space="preserve">But actually </w:t>
      </w:r>
      <w:r w:rsidR="00151B3C">
        <w:rPr>
          <w:rFonts w:ascii="Calibri" w:hAnsi="Calibri" w:cs="Calibri"/>
          <w:kern w:val="0"/>
          <w:sz w:val="32"/>
          <w:szCs w:val="32"/>
          <w:lang w:val="en-US"/>
        </w:rPr>
        <w:t>I don’t always find</w:t>
      </w:r>
      <w:r w:rsidR="005550A8" w:rsidRPr="00DD3EB7">
        <w:rPr>
          <w:rFonts w:ascii="Calibri" w:hAnsi="Calibri" w:cs="Calibri"/>
          <w:kern w:val="0"/>
          <w:sz w:val="32"/>
          <w:szCs w:val="32"/>
          <w:lang w:val="en-US"/>
        </w:rPr>
        <w:t xml:space="preserve"> Prayer </w:t>
      </w:r>
      <w:r w:rsidR="00151B3C">
        <w:rPr>
          <w:rFonts w:ascii="Calibri" w:hAnsi="Calibri" w:cs="Calibri"/>
          <w:kern w:val="0"/>
          <w:sz w:val="32"/>
          <w:szCs w:val="32"/>
          <w:lang w:val="en-US"/>
        </w:rPr>
        <w:t>e</w:t>
      </w:r>
      <w:r w:rsidR="005550A8" w:rsidRPr="00DD3EB7">
        <w:rPr>
          <w:rFonts w:ascii="Calibri" w:hAnsi="Calibri" w:cs="Calibri"/>
          <w:kern w:val="0"/>
          <w:sz w:val="32"/>
          <w:szCs w:val="32"/>
          <w:lang w:val="en-US"/>
        </w:rPr>
        <w:t xml:space="preserve">asy; Paul will talk, towards the end of the present section of the letter (8:26–27), of a sense of ‘groaning’ in the </w:t>
      </w:r>
      <w:r w:rsidR="005550A8" w:rsidRPr="00DD3EB7">
        <w:rPr>
          <w:rFonts w:ascii="Calibri" w:hAnsi="Calibri" w:cs="Calibri"/>
          <w:b/>
          <w:kern w:val="0"/>
          <w:sz w:val="32"/>
          <w:szCs w:val="32"/>
          <w:lang w:val="en-US"/>
        </w:rPr>
        <w:t>spirit</w:t>
      </w:r>
      <w:r w:rsidR="005550A8" w:rsidRPr="00DD3EB7">
        <w:rPr>
          <w:rFonts w:ascii="Calibri" w:hAnsi="Calibri" w:cs="Calibri"/>
          <w:kern w:val="0"/>
          <w:sz w:val="32"/>
          <w:szCs w:val="32"/>
          <w:lang w:val="en-US"/>
        </w:rPr>
        <w:t xml:space="preserve">, not knowing what’s going on. But </w:t>
      </w:r>
      <w:r w:rsidR="00151B3C">
        <w:rPr>
          <w:rFonts w:ascii="Calibri" w:hAnsi="Calibri" w:cs="Calibri"/>
          <w:kern w:val="0"/>
          <w:sz w:val="32"/>
          <w:szCs w:val="32"/>
          <w:lang w:val="en-US"/>
        </w:rPr>
        <w:t xml:space="preserve">just because </w:t>
      </w:r>
      <w:r w:rsidR="00151B3C">
        <w:rPr>
          <w:rFonts w:ascii="Calibri" w:hAnsi="Calibri" w:cs="Calibri"/>
          <w:kern w:val="0"/>
          <w:sz w:val="32"/>
          <w:szCs w:val="32"/>
          <w:lang w:val="en-US"/>
        </w:rPr>
        <w:lastRenderedPageBreak/>
        <w:t xml:space="preserve">we feel awkward </w:t>
      </w:r>
      <w:r w:rsidR="005550A8" w:rsidRPr="00DD3EB7">
        <w:rPr>
          <w:rFonts w:ascii="Calibri" w:hAnsi="Calibri" w:cs="Calibri"/>
          <w:kern w:val="0"/>
          <w:sz w:val="32"/>
          <w:szCs w:val="32"/>
          <w:lang w:val="en-US"/>
        </w:rPr>
        <w:t xml:space="preserve">shouldn’t </w:t>
      </w:r>
      <w:r w:rsidR="00151B3C">
        <w:rPr>
          <w:rFonts w:ascii="Calibri" w:hAnsi="Calibri" w:cs="Calibri"/>
          <w:kern w:val="0"/>
          <w:sz w:val="32"/>
          <w:szCs w:val="32"/>
          <w:lang w:val="en-US"/>
        </w:rPr>
        <w:t xml:space="preserve">mean we </w:t>
      </w:r>
      <w:r w:rsidR="005550A8" w:rsidRPr="00DD3EB7">
        <w:rPr>
          <w:rFonts w:ascii="Calibri" w:hAnsi="Calibri" w:cs="Calibri"/>
          <w:kern w:val="0"/>
          <w:sz w:val="32"/>
          <w:szCs w:val="32"/>
          <w:lang w:val="en-US"/>
        </w:rPr>
        <w:t xml:space="preserve">mistake this for a </w:t>
      </w:r>
      <w:r w:rsidR="00151B3C">
        <w:rPr>
          <w:rFonts w:ascii="Calibri" w:hAnsi="Calibri" w:cs="Calibri"/>
          <w:kern w:val="0"/>
          <w:sz w:val="32"/>
          <w:szCs w:val="32"/>
          <w:lang w:val="en-US"/>
        </w:rPr>
        <w:t>p</w:t>
      </w:r>
      <w:r w:rsidR="005550A8" w:rsidRPr="00DD3EB7">
        <w:rPr>
          <w:rFonts w:ascii="Calibri" w:hAnsi="Calibri" w:cs="Calibri"/>
          <w:kern w:val="0"/>
          <w:sz w:val="32"/>
          <w:szCs w:val="32"/>
          <w:lang w:val="en-US"/>
        </w:rPr>
        <w:t>roblem in the relationship itself.</w:t>
      </w:r>
    </w:p>
    <w:p w14:paraId="0FFF9B40" w14:textId="77777777" w:rsidR="00151B3C" w:rsidRDefault="00151B3C" w:rsidP="005550A8">
      <w:pPr>
        <w:autoSpaceDE w:val="0"/>
        <w:autoSpaceDN w:val="0"/>
        <w:adjustRightInd w:val="0"/>
        <w:spacing w:after="0" w:line="240" w:lineRule="auto"/>
        <w:ind w:firstLine="360"/>
        <w:rPr>
          <w:rFonts w:ascii="Calibri" w:hAnsi="Calibri" w:cs="Calibri"/>
          <w:kern w:val="0"/>
          <w:sz w:val="32"/>
          <w:szCs w:val="32"/>
          <w:lang w:val="en-US"/>
        </w:rPr>
      </w:pPr>
    </w:p>
    <w:p w14:paraId="2786D57A" w14:textId="77777777" w:rsidR="00FF0C31" w:rsidRDefault="00FF0C31" w:rsidP="00FF0C31">
      <w:pPr>
        <w:autoSpaceDE w:val="0"/>
        <w:autoSpaceDN w:val="0"/>
        <w:adjustRightInd w:val="0"/>
        <w:spacing w:after="0" w:line="240" w:lineRule="auto"/>
        <w:ind w:firstLine="360"/>
        <w:rPr>
          <w:rFonts w:ascii="Calibri" w:hAnsi="Calibri" w:cs="Calibri"/>
          <w:kern w:val="0"/>
          <w:sz w:val="32"/>
          <w:szCs w:val="32"/>
          <w:lang w:val="en-US"/>
        </w:rPr>
      </w:pPr>
      <w:r w:rsidRPr="00DD3EB7">
        <w:rPr>
          <w:rFonts w:ascii="Calibri" w:hAnsi="Calibri" w:cs="Calibri"/>
          <w:kern w:val="0"/>
          <w:sz w:val="32"/>
          <w:szCs w:val="32"/>
          <w:lang w:val="en-US"/>
        </w:rPr>
        <w:t xml:space="preserve">When we are reconciled to the God who is our father, we discover that he wants not simply to enjoy this one-to-one relationship, but to enlist us in his service in working for his </w:t>
      </w:r>
      <w:r w:rsidRPr="00DD3EB7">
        <w:rPr>
          <w:rFonts w:ascii="Calibri" w:hAnsi="Calibri" w:cs="Calibri"/>
          <w:b/>
          <w:kern w:val="0"/>
          <w:sz w:val="32"/>
          <w:szCs w:val="32"/>
          <w:lang w:val="en-US"/>
        </w:rPr>
        <w:t>kingdom</w:t>
      </w:r>
      <w:r w:rsidRPr="00DD3EB7">
        <w:rPr>
          <w:rFonts w:ascii="Calibri" w:hAnsi="Calibri" w:cs="Calibri"/>
          <w:kern w:val="0"/>
          <w:sz w:val="32"/>
          <w:szCs w:val="32"/>
          <w:lang w:val="en-US"/>
        </w:rPr>
        <w:t xml:space="preserve">. And that will bring all kinds of pressures and problems which will require us to hang on in </w:t>
      </w:r>
      <w:r w:rsidRPr="00DD3EB7">
        <w:rPr>
          <w:rFonts w:ascii="Calibri" w:hAnsi="Calibri" w:cs="Calibri"/>
          <w:b/>
          <w:kern w:val="0"/>
          <w:sz w:val="32"/>
          <w:szCs w:val="32"/>
          <w:lang w:val="en-US"/>
        </w:rPr>
        <w:t>faith</w:t>
      </w:r>
      <w:r w:rsidRPr="00DD3EB7">
        <w:rPr>
          <w:rFonts w:ascii="Calibri" w:hAnsi="Calibri" w:cs="Calibri"/>
          <w:kern w:val="0"/>
          <w:sz w:val="32"/>
          <w:szCs w:val="32"/>
          <w:lang w:val="en-US"/>
        </w:rPr>
        <w:t xml:space="preserve"> and hope even when we don’t sense his presence, even when it doesn’t ‘feel’ as though there’s anything happening. We mustn’t imagine that our </w:t>
      </w:r>
      <w:r w:rsidRPr="00DD3EB7">
        <w:rPr>
          <w:rFonts w:ascii="Calibri" w:hAnsi="Calibri" w:cs="Calibri"/>
          <w:i/>
          <w:kern w:val="0"/>
          <w:sz w:val="32"/>
          <w:szCs w:val="32"/>
          <w:lang w:val="en-US"/>
        </w:rPr>
        <w:t>feeling</w:t>
      </w:r>
      <w:r w:rsidRPr="00DD3EB7">
        <w:rPr>
          <w:rFonts w:ascii="Calibri" w:hAnsi="Calibri" w:cs="Calibri"/>
          <w:kern w:val="0"/>
          <w:sz w:val="32"/>
          <w:szCs w:val="32"/>
          <w:lang w:val="en-US"/>
        </w:rPr>
        <w:t xml:space="preserve"> of being close to God is a true index of the reality. Emotions often deceive. Paul is summoning us to understand the reality, the solid rock beneath the shifting sands of feeling.</w:t>
      </w:r>
    </w:p>
    <w:p w14:paraId="23C959FF" w14:textId="77777777" w:rsidR="003264D3" w:rsidRPr="00DD3EB7" w:rsidRDefault="003264D3" w:rsidP="00FF0C31">
      <w:pPr>
        <w:autoSpaceDE w:val="0"/>
        <w:autoSpaceDN w:val="0"/>
        <w:adjustRightInd w:val="0"/>
        <w:spacing w:after="0" w:line="240" w:lineRule="auto"/>
        <w:ind w:firstLine="360"/>
        <w:rPr>
          <w:rFonts w:ascii="Calibri" w:hAnsi="Calibri" w:cs="Calibri"/>
          <w:kern w:val="0"/>
          <w:sz w:val="32"/>
          <w:szCs w:val="32"/>
        </w:rPr>
      </w:pPr>
    </w:p>
    <w:p w14:paraId="25EB2D71" w14:textId="77777777" w:rsidR="003264D3" w:rsidRDefault="00FF0C31" w:rsidP="00FF0C31">
      <w:pPr>
        <w:autoSpaceDE w:val="0"/>
        <w:autoSpaceDN w:val="0"/>
        <w:adjustRightInd w:val="0"/>
        <w:spacing w:after="0" w:line="240" w:lineRule="auto"/>
        <w:ind w:firstLine="360"/>
        <w:rPr>
          <w:rFonts w:ascii="Calibri" w:hAnsi="Calibri" w:cs="Calibri"/>
          <w:kern w:val="0"/>
          <w:sz w:val="32"/>
          <w:szCs w:val="32"/>
          <w:lang w:val="en-US"/>
        </w:rPr>
      </w:pPr>
      <w:r w:rsidRPr="00DD3EB7">
        <w:rPr>
          <w:rFonts w:ascii="Calibri" w:hAnsi="Calibri" w:cs="Calibri"/>
          <w:kern w:val="0"/>
          <w:sz w:val="32"/>
          <w:szCs w:val="32"/>
          <w:lang w:val="en-US"/>
        </w:rPr>
        <w:t xml:space="preserve">The first two verses of chapter 5, then, celebrate our access into the very presence of God himself. We have ‘the right to approach’: this is the language of the </w:t>
      </w:r>
      <w:r w:rsidRPr="00DD3EB7">
        <w:rPr>
          <w:rFonts w:ascii="Calibri" w:hAnsi="Calibri" w:cs="Calibri"/>
          <w:b/>
          <w:kern w:val="0"/>
          <w:sz w:val="32"/>
          <w:szCs w:val="32"/>
          <w:lang w:val="en-US"/>
        </w:rPr>
        <w:t>Temple</w:t>
      </w:r>
      <w:r w:rsidRPr="00DD3EB7">
        <w:rPr>
          <w:rFonts w:ascii="Calibri" w:hAnsi="Calibri" w:cs="Calibri"/>
          <w:kern w:val="0"/>
          <w:sz w:val="32"/>
          <w:szCs w:val="32"/>
          <w:lang w:val="en-US"/>
        </w:rPr>
        <w:t xml:space="preserve">, where certain people get to come near to where God is. </w:t>
      </w:r>
    </w:p>
    <w:p w14:paraId="75006F20" w14:textId="77777777" w:rsidR="003264D3" w:rsidRDefault="00FF0C31" w:rsidP="00FF0C31">
      <w:pPr>
        <w:autoSpaceDE w:val="0"/>
        <w:autoSpaceDN w:val="0"/>
        <w:adjustRightInd w:val="0"/>
        <w:spacing w:after="0" w:line="240" w:lineRule="auto"/>
        <w:ind w:firstLine="360"/>
        <w:rPr>
          <w:rFonts w:ascii="Calibri" w:hAnsi="Calibri" w:cs="Calibri"/>
          <w:kern w:val="0"/>
          <w:sz w:val="32"/>
          <w:szCs w:val="32"/>
          <w:lang w:val="en-US"/>
        </w:rPr>
      </w:pPr>
      <w:r w:rsidRPr="00DD3EB7">
        <w:rPr>
          <w:rFonts w:ascii="Calibri" w:hAnsi="Calibri" w:cs="Calibri"/>
          <w:kern w:val="0"/>
          <w:sz w:val="32"/>
          <w:szCs w:val="32"/>
          <w:lang w:val="en-US"/>
        </w:rPr>
        <w:t xml:space="preserve">As a result of being justified by faith, we are, in the old phrase, ‘in a state of grace’, a status, a position where we are surrounded by God’s love and generosity, invited to breathe it in </w:t>
      </w:r>
      <w:r w:rsidR="003264D3">
        <w:rPr>
          <w:rFonts w:ascii="Calibri" w:hAnsi="Calibri" w:cs="Calibri"/>
          <w:kern w:val="0"/>
          <w:sz w:val="32"/>
          <w:szCs w:val="32"/>
          <w:lang w:val="en-US"/>
        </w:rPr>
        <w:t>like the</w:t>
      </w:r>
      <w:r w:rsidRPr="00DD3EB7">
        <w:rPr>
          <w:rFonts w:ascii="Calibri" w:hAnsi="Calibri" w:cs="Calibri"/>
          <w:kern w:val="0"/>
          <w:sz w:val="32"/>
          <w:szCs w:val="32"/>
          <w:lang w:val="en-US"/>
        </w:rPr>
        <w:t xml:space="preserve"> air. </w:t>
      </w:r>
    </w:p>
    <w:p w14:paraId="16265025" w14:textId="77777777" w:rsidR="003264D3" w:rsidRDefault="003264D3" w:rsidP="00FF0C31">
      <w:pPr>
        <w:autoSpaceDE w:val="0"/>
        <w:autoSpaceDN w:val="0"/>
        <w:adjustRightInd w:val="0"/>
        <w:spacing w:after="0" w:line="240" w:lineRule="auto"/>
        <w:ind w:firstLine="360"/>
        <w:rPr>
          <w:rFonts w:ascii="Calibri" w:hAnsi="Calibri" w:cs="Calibri"/>
          <w:kern w:val="0"/>
          <w:sz w:val="32"/>
          <w:szCs w:val="32"/>
          <w:lang w:val="en-US"/>
        </w:rPr>
      </w:pPr>
    </w:p>
    <w:p w14:paraId="7AB876DE" w14:textId="3660F801" w:rsidR="00FF0C31" w:rsidRPr="00DD3EB7" w:rsidRDefault="003264D3" w:rsidP="00FF0C31">
      <w:pPr>
        <w:autoSpaceDE w:val="0"/>
        <w:autoSpaceDN w:val="0"/>
        <w:adjustRightInd w:val="0"/>
        <w:spacing w:after="0" w:line="240" w:lineRule="auto"/>
        <w:ind w:firstLine="360"/>
        <w:rPr>
          <w:rFonts w:ascii="Calibri" w:hAnsi="Calibri" w:cs="Calibri"/>
          <w:kern w:val="0"/>
          <w:sz w:val="32"/>
          <w:szCs w:val="32"/>
        </w:rPr>
      </w:pPr>
      <w:r>
        <w:rPr>
          <w:rFonts w:ascii="Calibri" w:hAnsi="Calibri" w:cs="Calibri"/>
          <w:kern w:val="0"/>
          <w:sz w:val="32"/>
          <w:szCs w:val="32"/>
          <w:lang w:val="en-US"/>
        </w:rPr>
        <w:t xml:space="preserve">Like I said - </w:t>
      </w:r>
      <w:r w:rsidR="00FF0C31" w:rsidRPr="00DD3EB7">
        <w:rPr>
          <w:rFonts w:ascii="Calibri" w:hAnsi="Calibri" w:cs="Calibri"/>
          <w:kern w:val="0"/>
          <w:sz w:val="32"/>
          <w:szCs w:val="32"/>
          <w:lang w:val="en-US"/>
        </w:rPr>
        <w:t>As we do so, we reali</w:t>
      </w:r>
      <w:r>
        <w:rPr>
          <w:rFonts w:ascii="Calibri" w:hAnsi="Calibri" w:cs="Calibri"/>
          <w:kern w:val="0"/>
          <w:sz w:val="32"/>
          <w:szCs w:val="32"/>
          <w:lang w:val="en-US"/>
        </w:rPr>
        <w:t>s</w:t>
      </w:r>
      <w:r w:rsidR="00FF0C31" w:rsidRPr="00DD3EB7">
        <w:rPr>
          <w:rFonts w:ascii="Calibri" w:hAnsi="Calibri" w:cs="Calibri"/>
          <w:kern w:val="0"/>
          <w:sz w:val="32"/>
          <w:szCs w:val="32"/>
          <w:lang w:val="en-US"/>
        </w:rPr>
        <w:t xml:space="preserve">e that this is what we were made for; that this is what truly human existence ought to be like; and that it is the beginning of something so big, so massive, so unimaginably beautiful and powerful, that we almost burst as we think of it. When we stand there in God’s own presence, not trembling but deeply grateful, and begin to inhale his goodness, his wisdom, his power and his joy, we sense that we are being invited to go all the way, to become the true reflections-of-God, the true image-bearers, that we were made to be. Paul puts it like this: ‘we celebrate the hope of the glory of God’. This is the glory that was lost through idolatry and sin (3:23). When we finally inherit this glory, the whole creation will be set free from </w:t>
      </w:r>
      <w:r w:rsidR="00FF0C31" w:rsidRPr="00DD3EB7">
        <w:rPr>
          <w:rFonts w:ascii="Calibri" w:hAnsi="Calibri" w:cs="Calibri"/>
          <w:kern w:val="0"/>
          <w:sz w:val="32"/>
          <w:szCs w:val="32"/>
          <w:lang w:val="en-US"/>
        </w:rPr>
        <w:lastRenderedPageBreak/>
        <w:t>corruption and share our new-found freedom, the freedom to be our true selves at last (8:21).</w:t>
      </w:r>
    </w:p>
    <w:p w14:paraId="2F1D5B0C" w14:textId="77777777" w:rsidR="00151B3C" w:rsidRPr="00DD3EB7" w:rsidRDefault="00151B3C" w:rsidP="005550A8">
      <w:pPr>
        <w:autoSpaceDE w:val="0"/>
        <w:autoSpaceDN w:val="0"/>
        <w:adjustRightInd w:val="0"/>
        <w:spacing w:after="0" w:line="240" w:lineRule="auto"/>
        <w:ind w:firstLine="360"/>
        <w:rPr>
          <w:rFonts w:ascii="Calibri" w:hAnsi="Calibri" w:cs="Calibri"/>
          <w:kern w:val="0"/>
          <w:sz w:val="32"/>
          <w:szCs w:val="32"/>
        </w:rPr>
      </w:pPr>
    </w:p>
    <w:p w14:paraId="5EDE5A83" w14:textId="5C5677E0" w:rsidR="006B6453" w:rsidRDefault="00FF0C31" w:rsidP="00DD3EB7">
      <w:pPr>
        <w:autoSpaceDE w:val="0"/>
        <w:autoSpaceDN w:val="0"/>
        <w:adjustRightInd w:val="0"/>
        <w:spacing w:before="180" w:after="0" w:line="240" w:lineRule="auto"/>
        <w:rPr>
          <w:rFonts w:ascii="Calibri" w:hAnsi="Calibri" w:cs="Calibri"/>
          <w:kern w:val="0"/>
          <w:sz w:val="32"/>
          <w:szCs w:val="32"/>
        </w:rPr>
      </w:pPr>
      <w:r>
        <w:rPr>
          <w:rFonts w:ascii="Calibri" w:hAnsi="Calibri" w:cs="Calibri"/>
          <w:kern w:val="0"/>
          <w:sz w:val="32"/>
          <w:szCs w:val="32"/>
        </w:rPr>
        <w:t>Slide 15 Talk to it</w:t>
      </w:r>
    </w:p>
    <w:p w14:paraId="015B1213" w14:textId="54246D7F" w:rsidR="00FF0C31" w:rsidRPr="00DD3EB7" w:rsidRDefault="00FF0C31" w:rsidP="00DD3EB7">
      <w:pPr>
        <w:autoSpaceDE w:val="0"/>
        <w:autoSpaceDN w:val="0"/>
        <w:adjustRightInd w:val="0"/>
        <w:spacing w:before="180" w:after="0" w:line="240" w:lineRule="auto"/>
        <w:rPr>
          <w:rFonts w:ascii="Calibri" w:hAnsi="Calibri" w:cs="Calibri"/>
          <w:kern w:val="0"/>
          <w:sz w:val="32"/>
          <w:szCs w:val="32"/>
        </w:rPr>
      </w:pPr>
      <w:r>
        <w:rPr>
          <w:rFonts w:ascii="Calibri" w:hAnsi="Calibri" w:cs="Calibri"/>
          <w:kern w:val="0"/>
          <w:sz w:val="32"/>
          <w:szCs w:val="32"/>
        </w:rPr>
        <w:t>Slide 16</w:t>
      </w:r>
    </w:p>
    <w:p w14:paraId="3F1E8A48" w14:textId="77777777" w:rsidR="00DD3EB7" w:rsidRDefault="00DD3EB7" w:rsidP="00DD3EB7">
      <w:pPr>
        <w:autoSpaceDE w:val="0"/>
        <w:autoSpaceDN w:val="0"/>
        <w:adjustRightInd w:val="0"/>
        <w:spacing w:after="0" w:line="240" w:lineRule="auto"/>
        <w:ind w:firstLine="360"/>
        <w:rPr>
          <w:rFonts w:ascii="Calibri" w:hAnsi="Calibri" w:cs="Calibri"/>
          <w:kern w:val="0"/>
          <w:sz w:val="28"/>
          <w:szCs w:val="28"/>
          <w:lang w:val="en-US"/>
        </w:rPr>
      </w:pPr>
      <w:r w:rsidRPr="00DD3EB7">
        <w:rPr>
          <w:rFonts w:ascii="Calibri" w:hAnsi="Calibri" w:cs="Calibri"/>
          <w:kern w:val="0"/>
          <w:sz w:val="28"/>
          <w:szCs w:val="28"/>
          <w:vertAlign w:val="superscript"/>
          <w:lang w:val="en-US"/>
        </w:rPr>
        <w:t>3 </w:t>
      </w:r>
      <w:r w:rsidRPr="00DD3EB7">
        <w:rPr>
          <w:rFonts w:ascii="Calibri" w:hAnsi="Calibri" w:cs="Calibri"/>
          <w:kern w:val="0"/>
          <w:sz w:val="28"/>
          <w:szCs w:val="28"/>
          <w:lang w:val="en-US"/>
        </w:rPr>
        <w:t xml:space="preserve">That’s not all. We also celebrate in our sufferings, because we know that suffering produces patience, </w:t>
      </w:r>
      <w:r w:rsidRPr="00DD3EB7">
        <w:rPr>
          <w:rFonts w:ascii="Calibri" w:hAnsi="Calibri" w:cs="Calibri"/>
          <w:kern w:val="0"/>
          <w:sz w:val="28"/>
          <w:szCs w:val="28"/>
          <w:vertAlign w:val="superscript"/>
          <w:lang w:val="en-US"/>
        </w:rPr>
        <w:t>4 </w:t>
      </w:r>
      <w:r w:rsidRPr="00DD3EB7">
        <w:rPr>
          <w:rFonts w:ascii="Calibri" w:hAnsi="Calibri" w:cs="Calibri"/>
          <w:kern w:val="0"/>
          <w:sz w:val="28"/>
          <w:szCs w:val="28"/>
          <w:lang w:val="en-US"/>
        </w:rPr>
        <w:t xml:space="preserve">patience produces a well-formed character, and a character like that produces hope. </w:t>
      </w:r>
      <w:r w:rsidRPr="00DD3EB7">
        <w:rPr>
          <w:rFonts w:ascii="Calibri" w:hAnsi="Calibri" w:cs="Calibri"/>
          <w:kern w:val="0"/>
          <w:sz w:val="28"/>
          <w:szCs w:val="28"/>
          <w:vertAlign w:val="superscript"/>
          <w:lang w:val="en-US"/>
        </w:rPr>
        <w:t>5 </w:t>
      </w:r>
      <w:r w:rsidRPr="00DD3EB7">
        <w:rPr>
          <w:rFonts w:ascii="Calibri" w:hAnsi="Calibri" w:cs="Calibri"/>
          <w:kern w:val="0"/>
          <w:sz w:val="28"/>
          <w:szCs w:val="28"/>
          <w:lang w:val="en-US"/>
        </w:rPr>
        <w:t>Hope, in its turn, does not make us ashamed, because the love of God has been poured out in our hearts through the holy spirit who has been given to us.</w:t>
      </w:r>
    </w:p>
    <w:p w14:paraId="57A0950E" w14:textId="77777777" w:rsidR="006B6453" w:rsidRDefault="006B6453" w:rsidP="006B6453">
      <w:pPr>
        <w:autoSpaceDE w:val="0"/>
        <w:autoSpaceDN w:val="0"/>
        <w:adjustRightInd w:val="0"/>
        <w:spacing w:after="0" w:line="240" w:lineRule="auto"/>
        <w:rPr>
          <w:rFonts w:ascii="Calibri" w:hAnsi="Calibri" w:cs="Calibri"/>
          <w:kern w:val="0"/>
          <w:sz w:val="28"/>
          <w:szCs w:val="28"/>
          <w:lang w:val="en-US"/>
        </w:rPr>
      </w:pPr>
    </w:p>
    <w:p w14:paraId="3099FA80" w14:textId="0833BB42" w:rsidR="006B6453" w:rsidRPr="00DD3EB7" w:rsidRDefault="00FF0C31" w:rsidP="006B6453">
      <w:pPr>
        <w:autoSpaceDE w:val="0"/>
        <w:autoSpaceDN w:val="0"/>
        <w:adjustRightInd w:val="0"/>
        <w:spacing w:after="0" w:line="240" w:lineRule="auto"/>
        <w:rPr>
          <w:rFonts w:ascii="Calibri" w:hAnsi="Calibri" w:cs="Calibri"/>
          <w:kern w:val="0"/>
          <w:sz w:val="28"/>
          <w:szCs w:val="28"/>
        </w:rPr>
      </w:pPr>
      <w:r>
        <w:rPr>
          <w:rFonts w:ascii="Calibri" w:hAnsi="Calibri" w:cs="Calibri"/>
          <w:kern w:val="0"/>
          <w:sz w:val="28"/>
          <w:szCs w:val="28"/>
        </w:rPr>
        <w:t>Slide 17</w:t>
      </w:r>
    </w:p>
    <w:p w14:paraId="60EB22DD" w14:textId="77777777" w:rsidR="002443F9" w:rsidRDefault="00DD3EB7" w:rsidP="00DD3EB7">
      <w:pPr>
        <w:autoSpaceDE w:val="0"/>
        <w:autoSpaceDN w:val="0"/>
        <w:adjustRightInd w:val="0"/>
        <w:spacing w:after="0" w:line="240" w:lineRule="auto"/>
        <w:ind w:firstLine="360"/>
        <w:rPr>
          <w:rFonts w:ascii="Calibri" w:hAnsi="Calibri" w:cs="Calibri"/>
          <w:kern w:val="0"/>
          <w:sz w:val="32"/>
          <w:szCs w:val="32"/>
          <w:lang w:val="en-US"/>
        </w:rPr>
      </w:pPr>
      <w:r w:rsidRPr="00DD3EB7">
        <w:rPr>
          <w:rFonts w:ascii="Calibri" w:hAnsi="Calibri" w:cs="Calibri"/>
          <w:kern w:val="0"/>
          <w:sz w:val="32"/>
          <w:szCs w:val="32"/>
          <w:lang w:val="en-US"/>
        </w:rPr>
        <w:t xml:space="preserve">Paul can then go on to speak of celebration even in the midst of sufferings, the necessary path through which we travel as we share the father’s work in this still-corrupt world. Note, he doesn’t say that we celebrate our sufferings (in the same way that we celebrate our hope, in verse 2). We celebrate, he says, </w:t>
      </w:r>
      <w:r w:rsidRPr="00DD3EB7">
        <w:rPr>
          <w:rFonts w:ascii="Calibri" w:hAnsi="Calibri" w:cs="Calibri"/>
          <w:i/>
          <w:kern w:val="0"/>
          <w:sz w:val="32"/>
          <w:szCs w:val="32"/>
          <w:lang w:val="en-US"/>
        </w:rPr>
        <w:t>in</w:t>
      </w:r>
      <w:r w:rsidRPr="00DD3EB7">
        <w:rPr>
          <w:rFonts w:ascii="Calibri" w:hAnsi="Calibri" w:cs="Calibri"/>
          <w:kern w:val="0"/>
          <w:sz w:val="32"/>
          <w:szCs w:val="32"/>
          <w:lang w:val="en-US"/>
        </w:rPr>
        <w:t xml:space="preserve"> our sufferings. He sees a steady progression in which God uses our sufferings for the same purpose as he gives us his own presence and love: to transform us into the truly human people we were made to be. That progression leads from patience to character, and from character to hope. </w:t>
      </w:r>
      <w:r w:rsidR="002443F9">
        <w:rPr>
          <w:rFonts w:ascii="Calibri" w:hAnsi="Calibri" w:cs="Calibri"/>
          <w:kern w:val="0"/>
          <w:sz w:val="32"/>
          <w:szCs w:val="32"/>
          <w:lang w:val="en-US"/>
        </w:rPr>
        <w:t xml:space="preserve">We either </w:t>
      </w:r>
      <w:r w:rsidR="002443F9" w:rsidRPr="003264D3">
        <w:rPr>
          <w:rFonts w:ascii="Calibri" w:hAnsi="Calibri" w:cs="Calibri"/>
          <w:b/>
          <w:bCs/>
          <w:kern w:val="0"/>
          <w:sz w:val="32"/>
          <w:szCs w:val="32"/>
          <w:lang w:val="en-US"/>
        </w:rPr>
        <w:t xml:space="preserve">go </w:t>
      </w:r>
      <w:r w:rsidR="002443F9">
        <w:rPr>
          <w:rFonts w:ascii="Calibri" w:hAnsi="Calibri" w:cs="Calibri"/>
          <w:kern w:val="0"/>
          <w:sz w:val="32"/>
          <w:szCs w:val="32"/>
          <w:lang w:val="en-US"/>
        </w:rPr>
        <w:t xml:space="preserve">through difficulties or we </w:t>
      </w:r>
      <w:r w:rsidR="002443F9" w:rsidRPr="003264D3">
        <w:rPr>
          <w:rFonts w:ascii="Calibri" w:hAnsi="Calibri" w:cs="Calibri"/>
          <w:b/>
          <w:bCs/>
          <w:kern w:val="0"/>
          <w:sz w:val="32"/>
          <w:szCs w:val="32"/>
          <w:lang w:val="en-US"/>
        </w:rPr>
        <w:t>grow</w:t>
      </w:r>
      <w:r w:rsidR="002443F9">
        <w:rPr>
          <w:rFonts w:ascii="Calibri" w:hAnsi="Calibri" w:cs="Calibri"/>
          <w:kern w:val="0"/>
          <w:sz w:val="32"/>
          <w:szCs w:val="32"/>
          <w:lang w:val="en-US"/>
        </w:rPr>
        <w:t xml:space="preserve"> through them.</w:t>
      </w:r>
    </w:p>
    <w:p w14:paraId="2CE8E17F" w14:textId="77777777" w:rsidR="003264D3" w:rsidRDefault="003264D3" w:rsidP="00DD3EB7">
      <w:pPr>
        <w:autoSpaceDE w:val="0"/>
        <w:autoSpaceDN w:val="0"/>
        <w:adjustRightInd w:val="0"/>
        <w:spacing w:after="0" w:line="240" w:lineRule="auto"/>
        <w:ind w:firstLine="360"/>
        <w:rPr>
          <w:rFonts w:ascii="Calibri" w:hAnsi="Calibri" w:cs="Calibri"/>
          <w:kern w:val="0"/>
          <w:sz w:val="32"/>
          <w:szCs w:val="32"/>
          <w:lang w:val="en-US"/>
        </w:rPr>
      </w:pPr>
    </w:p>
    <w:p w14:paraId="3F960057" w14:textId="10748372" w:rsidR="003264D3" w:rsidRDefault="00066A4B" w:rsidP="00DD3EB7">
      <w:pPr>
        <w:autoSpaceDE w:val="0"/>
        <w:autoSpaceDN w:val="0"/>
        <w:adjustRightInd w:val="0"/>
        <w:spacing w:after="0" w:line="240" w:lineRule="auto"/>
        <w:ind w:firstLine="360"/>
        <w:rPr>
          <w:rFonts w:ascii="Calibri" w:hAnsi="Calibri" w:cs="Calibri"/>
          <w:kern w:val="0"/>
          <w:sz w:val="32"/>
          <w:szCs w:val="32"/>
          <w:lang w:val="en-US"/>
        </w:rPr>
      </w:pPr>
      <w:r>
        <w:rPr>
          <w:rFonts w:ascii="Calibri" w:hAnsi="Calibri" w:cs="Calibri"/>
          <w:kern w:val="0"/>
          <w:sz w:val="32"/>
          <w:szCs w:val="32"/>
          <w:lang w:val="en-US"/>
        </w:rPr>
        <w:t>Slide 18 Growing into Jesus – Suffering is not lost. We can learn to celebrate even in the midst because of our great hope.</w:t>
      </w:r>
    </w:p>
    <w:p w14:paraId="5E716E98" w14:textId="77777777" w:rsidR="002443F9" w:rsidRDefault="002443F9" w:rsidP="00DD3EB7">
      <w:pPr>
        <w:autoSpaceDE w:val="0"/>
        <w:autoSpaceDN w:val="0"/>
        <w:adjustRightInd w:val="0"/>
        <w:spacing w:after="0" w:line="240" w:lineRule="auto"/>
        <w:ind w:firstLine="360"/>
        <w:rPr>
          <w:rFonts w:ascii="Calibri" w:hAnsi="Calibri" w:cs="Calibri"/>
          <w:kern w:val="0"/>
          <w:sz w:val="32"/>
          <w:szCs w:val="32"/>
          <w:lang w:val="en-US"/>
        </w:rPr>
      </w:pPr>
    </w:p>
    <w:p w14:paraId="4989DD9B" w14:textId="37A56070" w:rsidR="00DD3EB7" w:rsidRDefault="00DD3EB7" w:rsidP="00DD3EB7">
      <w:pPr>
        <w:autoSpaceDE w:val="0"/>
        <w:autoSpaceDN w:val="0"/>
        <w:adjustRightInd w:val="0"/>
        <w:spacing w:after="0" w:line="240" w:lineRule="auto"/>
        <w:ind w:firstLine="360"/>
        <w:rPr>
          <w:rFonts w:ascii="Calibri" w:hAnsi="Calibri" w:cs="Calibri"/>
          <w:kern w:val="0"/>
          <w:sz w:val="32"/>
          <w:szCs w:val="32"/>
          <w:lang w:val="en-US"/>
        </w:rPr>
      </w:pPr>
      <w:r w:rsidRPr="00DD3EB7">
        <w:rPr>
          <w:rFonts w:ascii="Calibri" w:hAnsi="Calibri" w:cs="Calibri"/>
          <w:kern w:val="0"/>
          <w:sz w:val="32"/>
          <w:szCs w:val="32"/>
          <w:lang w:val="en-US"/>
        </w:rPr>
        <w:t xml:space="preserve">We live in a world that wants everything immediately; that has no stability of character except a hollow media image; that wanders this way and that because it has no idea where it might be going. The </w:t>
      </w:r>
      <w:r w:rsidRPr="00DD3EB7">
        <w:rPr>
          <w:rFonts w:ascii="Calibri" w:hAnsi="Calibri" w:cs="Calibri"/>
          <w:b/>
          <w:kern w:val="0"/>
          <w:sz w:val="32"/>
          <w:szCs w:val="32"/>
          <w:lang w:val="en-US"/>
        </w:rPr>
        <w:t>gospel</w:t>
      </w:r>
      <w:r w:rsidRPr="00DD3EB7">
        <w:rPr>
          <w:rFonts w:ascii="Calibri" w:hAnsi="Calibri" w:cs="Calibri"/>
          <w:kern w:val="0"/>
          <w:sz w:val="32"/>
          <w:szCs w:val="32"/>
          <w:lang w:val="en-US"/>
        </w:rPr>
        <w:t xml:space="preserve"> of Jesus the </w:t>
      </w:r>
      <w:r w:rsidRPr="00DD3EB7">
        <w:rPr>
          <w:rFonts w:ascii="Calibri" w:hAnsi="Calibri" w:cs="Calibri"/>
          <w:b/>
          <w:kern w:val="0"/>
          <w:sz w:val="32"/>
          <w:szCs w:val="32"/>
          <w:lang w:val="en-US"/>
        </w:rPr>
        <w:t>Messiah</w:t>
      </w:r>
      <w:r w:rsidRPr="00DD3EB7">
        <w:rPr>
          <w:rFonts w:ascii="Calibri" w:hAnsi="Calibri" w:cs="Calibri"/>
          <w:kern w:val="0"/>
          <w:sz w:val="32"/>
          <w:szCs w:val="32"/>
          <w:lang w:val="en-US"/>
        </w:rPr>
        <w:t xml:space="preserve"> calls us to swim against the tide on all counts.</w:t>
      </w:r>
    </w:p>
    <w:p w14:paraId="05408E56" w14:textId="77777777" w:rsidR="00FF0C31" w:rsidRPr="00DD3EB7" w:rsidRDefault="00FF0C31" w:rsidP="00DD3EB7">
      <w:pPr>
        <w:autoSpaceDE w:val="0"/>
        <w:autoSpaceDN w:val="0"/>
        <w:adjustRightInd w:val="0"/>
        <w:spacing w:after="0" w:line="240" w:lineRule="auto"/>
        <w:ind w:firstLine="360"/>
        <w:rPr>
          <w:rFonts w:ascii="Calibri" w:hAnsi="Calibri" w:cs="Calibri"/>
          <w:kern w:val="0"/>
          <w:sz w:val="32"/>
          <w:szCs w:val="32"/>
        </w:rPr>
      </w:pPr>
    </w:p>
    <w:p w14:paraId="49074F96" w14:textId="5ADBBD61" w:rsidR="00DD3EB7" w:rsidRDefault="00DD3EB7" w:rsidP="00DD3EB7">
      <w:pPr>
        <w:autoSpaceDE w:val="0"/>
        <w:autoSpaceDN w:val="0"/>
        <w:adjustRightInd w:val="0"/>
        <w:spacing w:after="0" w:line="240" w:lineRule="auto"/>
        <w:ind w:firstLine="360"/>
        <w:rPr>
          <w:rFonts w:ascii="Calibri" w:hAnsi="Calibri" w:cs="Calibri"/>
          <w:kern w:val="0"/>
          <w:sz w:val="32"/>
          <w:szCs w:val="32"/>
          <w:lang w:val="en-US"/>
        </w:rPr>
      </w:pPr>
      <w:r w:rsidRPr="00DD3EB7">
        <w:rPr>
          <w:rFonts w:ascii="Calibri" w:hAnsi="Calibri" w:cs="Calibri"/>
          <w:kern w:val="0"/>
          <w:sz w:val="32"/>
          <w:szCs w:val="32"/>
          <w:lang w:val="en-US"/>
        </w:rPr>
        <w:lastRenderedPageBreak/>
        <w:t xml:space="preserve"> Why does Paul say that hope ‘does not make us ashamed’? </w:t>
      </w:r>
      <w:r w:rsidR="00066A4B">
        <w:rPr>
          <w:rFonts w:ascii="Calibri" w:hAnsi="Calibri" w:cs="Calibri"/>
          <w:kern w:val="0"/>
          <w:sz w:val="32"/>
          <w:szCs w:val="32"/>
          <w:lang w:val="en-US"/>
        </w:rPr>
        <w:t>Possibly</w:t>
      </w:r>
      <w:r w:rsidRPr="00DD3EB7">
        <w:rPr>
          <w:rFonts w:ascii="Calibri" w:hAnsi="Calibri" w:cs="Calibri"/>
          <w:kern w:val="0"/>
          <w:sz w:val="32"/>
          <w:szCs w:val="32"/>
          <w:lang w:val="en-US"/>
        </w:rPr>
        <w:t xml:space="preserve"> the answer is that the Christian, like Abraham, is called again and again to ‘hope against hope’ (4:18). We look foolish in the world’s eyes, waiting for something we can’t see (8:25). But we don’t appear foolish to ourselves, because we are sustained by something far deeper, something which grows directly out of the gift of ‘peace with God’, out of the reconciliation which Paul </w:t>
      </w:r>
      <w:r w:rsidR="002443F9">
        <w:rPr>
          <w:rFonts w:ascii="Calibri" w:hAnsi="Calibri" w:cs="Calibri"/>
          <w:kern w:val="0"/>
          <w:sz w:val="32"/>
          <w:szCs w:val="32"/>
          <w:lang w:val="en-US"/>
        </w:rPr>
        <w:t>will go on to describe in later verses in this chapter</w:t>
      </w:r>
      <w:r w:rsidRPr="00DD3EB7">
        <w:rPr>
          <w:rFonts w:ascii="Calibri" w:hAnsi="Calibri" w:cs="Calibri"/>
          <w:kern w:val="0"/>
          <w:sz w:val="32"/>
          <w:szCs w:val="32"/>
          <w:lang w:val="en-US"/>
        </w:rPr>
        <w:t xml:space="preserve">. Israel was commanded to ‘love </w:t>
      </w:r>
      <w:r w:rsidRPr="00DD3EB7">
        <w:rPr>
          <w:rFonts w:ascii="Calibri" w:hAnsi="Calibri" w:cs="Calibri"/>
          <w:b/>
          <w:smallCaps/>
          <w:kern w:val="0"/>
          <w:sz w:val="32"/>
          <w:szCs w:val="32"/>
          <w:lang w:val="en-US"/>
        </w:rPr>
        <w:t>yhwh</w:t>
      </w:r>
      <w:r w:rsidRPr="00DD3EB7">
        <w:rPr>
          <w:rFonts w:ascii="Calibri" w:hAnsi="Calibri" w:cs="Calibri"/>
          <w:kern w:val="0"/>
          <w:sz w:val="32"/>
          <w:szCs w:val="32"/>
          <w:lang w:val="en-US"/>
        </w:rPr>
        <w:t xml:space="preserve"> your God with all your heart’. Paul, conscious that the new family he has described is the true family of Abraham, now declares that, through the gift of the </w:t>
      </w:r>
      <w:r w:rsidRPr="00DD3EB7">
        <w:rPr>
          <w:rFonts w:ascii="Calibri" w:hAnsi="Calibri" w:cs="Calibri"/>
          <w:b/>
          <w:kern w:val="0"/>
          <w:sz w:val="32"/>
          <w:szCs w:val="32"/>
          <w:lang w:val="en-US"/>
        </w:rPr>
        <w:t>holy spirit</w:t>
      </w:r>
      <w:r w:rsidRPr="00DD3EB7">
        <w:rPr>
          <w:rFonts w:ascii="Calibri" w:hAnsi="Calibri" w:cs="Calibri"/>
          <w:kern w:val="0"/>
          <w:sz w:val="32"/>
          <w:szCs w:val="32"/>
          <w:lang w:val="en-US"/>
        </w:rPr>
        <w:t>, this becomes a reality for us.</w:t>
      </w:r>
    </w:p>
    <w:p w14:paraId="7935429C" w14:textId="77777777" w:rsidR="002443F9" w:rsidRDefault="002443F9" w:rsidP="00DD3EB7">
      <w:pPr>
        <w:autoSpaceDE w:val="0"/>
        <w:autoSpaceDN w:val="0"/>
        <w:adjustRightInd w:val="0"/>
        <w:spacing w:after="0" w:line="240" w:lineRule="auto"/>
        <w:ind w:firstLine="360"/>
        <w:rPr>
          <w:rFonts w:ascii="Calibri" w:hAnsi="Calibri" w:cs="Calibri"/>
          <w:kern w:val="0"/>
          <w:sz w:val="32"/>
          <w:szCs w:val="32"/>
          <w:lang w:val="en-US"/>
        </w:rPr>
      </w:pPr>
    </w:p>
    <w:p w14:paraId="196966F4" w14:textId="1A3ADC21" w:rsidR="002443F9" w:rsidRPr="00DD3EB7" w:rsidRDefault="002443F9" w:rsidP="00DD3EB7">
      <w:pPr>
        <w:autoSpaceDE w:val="0"/>
        <w:autoSpaceDN w:val="0"/>
        <w:adjustRightInd w:val="0"/>
        <w:spacing w:after="0" w:line="240" w:lineRule="auto"/>
        <w:ind w:firstLine="360"/>
        <w:rPr>
          <w:rFonts w:ascii="Calibri" w:hAnsi="Calibri" w:cs="Calibri"/>
          <w:kern w:val="0"/>
          <w:sz w:val="24"/>
          <w:szCs w:val="24"/>
        </w:rPr>
      </w:pPr>
      <w:r>
        <w:rPr>
          <w:rFonts w:ascii="Calibri" w:hAnsi="Calibri" w:cs="Calibri"/>
          <w:kern w:val="0"/>
          <w:sz w:val="32"/>
          <w:szCs w:val="32"/>
          <w:lang w:val="en-US"/>
        </w:rPr>
        <w:t xml:space="preserve">IN verse 5 Paul may be saying that through the Holy Spirit God’s love is poured out in a new way or maybe that God is </w:t>
      </w:r>
      <w:r w:rsidR="00066A4B">
        <w:rPr>
          <w:rFonts w:ascii="Calibri" w:hAnsi="Calibri" w:cs="Calibri"/>
          <w:kern w:val="0"/>
          <w:sz w:val="32"/>
          <w:szCs w:val="32"/>
          <w:lang w:val="en-US"/>
        </w:rPr>
        <w:t>establishing</w:t>
      </w:r>
      <w:r>
        <w:rPr>
          <w:rFonts w:ascii="Calibri" w:hAnsi="Calibri" w:cs="Calibri"/>
          <w:kern w:val="0"/>
          <w:sz w:val="32"/>
          <w:szCs w:val="32"/>
          <w:lang w:val="en-US"/>
        </w:rPr>
        <w:t xml:space="preserve"> through the Holy Spirit those who belong to Jesus the true covenant family in whom both the promises and commands given to Israel are fulfilled.</w:t>
      </w:r>
    </w:p>
    <w:p w14:paraId="3FCAD25A" w14:textId="77777777" w:rsidR="00066A4B" w:rsidRDefault="00066A4B" w:rsidP="00DD3EB7">
      <w:pPr>
        <w:autoSpaceDE w:val="0"/>
        <w:autoSpaceDN w:val="0"/>
        <w:adjustRightInd w:val="0"/>
        <w:spacing w:after="0" w:line="240" w:lineRule="auto"/>
        <w:ind w:firstLine="360"/>
        <w:rPr>
          <w:rFonts w:ascii="Calibri" w:hAnsi="Calibri" w:cs="Calibri"/>
          <w:kern w:val="0"/>
          <w:sz w:val="32"/>
          <w:szCs w:val="32"/>
          <w:lang w:val="en-US"/>
        </w:rPr>
      </w:pPr>
    </w:p>
    <w:p w14:paraId="388503E3" w14:textId="5F1B925D" w:rsidR="00DD3EB7" w:rsidRPr="00DD3EB7" w:rsidRDefault="002443F9" w:rsidP="00DD3EB7">
      <w:pPr>
        <w:autoSpaceDE w:val="0"/>
        <w:autoSpaceDN w:val="0"/>
        <w:adjustRightInd w:val="0"/>
        <w:spacing w:after="0" w:line="240" w:lineRule="auto"/>
        <w:ind w:firstLine="360"/>
        <w:rPr>
          <w:rFonts w:ascii="Calibri" w:hAnsi="Calibri" w:cs="Calibri"/>
          <w:kern w:val="0"/>
          <w:sz w:val="32"/>
          <w:szCs w:val="32"/>
        </w:rPr>
      </w:pPr>
      <w:r w:rsidRPr="002443F9">
        <w:rPr>
          <w:rFonts w:ascii="Calibri" w:hAnsi="Calibri" w:cs="Calibri"/>
          <w:kern w:val="0"/>
          <w:sz w:val="32"/>
          <w:szCs w:val="32"/>
          <w:lang w:val="en-US"/>
        </w:rPr>
        <w:t>That</w:t>
      </w:r>
      <w:r w:rsidR="00DD3EB7" w:rsidRPr="00DD3EB7">
        <w:rPr>
          <w:rFonts w:ascii="Calibri" w:hAnsi="Calibri" w:cs="Calibri"/>
          <w:kern w:val="0"/>
          <w:sz w:val="32"/>
          <w:szCs w:val="32"/>
          <w:lang w:val="en-US"/>
        </w:rPr>
        <w:t xml:space="preserve"> those grasped by the gospel are marked out as the people who offer this God ‘the obedience of faith’ (1:5), loving him from the heart.</w:t>
      </w:r>
    </w:p>
    <w:p w14:paraId="2D6D888D" w14:textId="77777777" w:rsidR="002443F9" w:rsidRPr="007E6334" w:rsidRDefault="002443F9" w:rsidP="00DD3EB7">
      <w:pPr>
        <w:autoSpaceDE w:val="0"/>
        <w:autoSpaceDN w:val="0"/>
        <w:adjustRightInd w:val="0"/>
        <w:spacing w:after="0" w:line="240" w:lineRule="auto"/>
        <w:ind w:firstLine="360"/>
        <w:rPr>
          <w:rFonts w:ascii="Calibri" w:hAnsi="Calibri" w:cs="Calibri"/>
          <w:kern w:val="0"/>
          <w:sz w:val="32"/>
          <w:szCs w:val="32"/>
          <w:lang w:val="en-US"/>
        </w:rPr>
      </w:pPr>
      <w:r w:rsidRPr="002443F9">
        <w:rPr>
          <w:rFonts w:ascii="Calibri" w:hAnsi="Calibri" w:cs="Calibri"/>
          <w:kern w:val="0"/>
          <w:sz w:val="32"/>
          <w:szCs w:val="32"/>
          <w:lang w:val="en-US"/>
        </w:rPr>
        <w:t>These verses</w:t>
      </w:r>
      <w:r w:rsidR="00DD3EB7" w:rsidRPr="00DD3EB7">
        <w:rPr>
          <w:rFonts w:ascii="Calibri" w:hAnsi="Calibri" w:cs="Calibri"/>
          <w:kern w:val="0"/>
          <w:sz w:val="32"/>
          <w:szCs w:val="32"/>
          <w:lang w:val="en-US"/>
        </w:rPr>
        <w:t xml:space="preserve">  introduce the long section of chapters 5–8, </w:t>
      </w:r>
      <w:r>
        <w:rPr>
          <w:rFonts w:ascii="Calibri" w:hAnsi="Calibri" w:cs="Calibri"/>
          <w:kern w:val="0"/>
          <w:sz w:val="32"/>
          <w:szCs w:val="32"/>
          <w:lang w:val="en-US"/>
        </w:rPr>
        <w:t xml:space="preserve"> where Paul explores </w:t>
      </w:r>
      <w:r w:rsidR="00DD3EB7" w:rsidRPr="00DD3EB7">
        <w:rPr>
          <w:rFonts w:ascii="Calibri" w:hAnsi="Calibri" w:cs="Calibri"/>
          <w:kern w:val="0"/>
          <w:sz w:val="32"/>
          <w:szCs w:val="32"/>
          <w:lang w:val="en-US"/>
        </w:rPr>
        <w:t>the power of God’s truth</w:t>
      </w:r>
      <w:r w:rsidRPr="007E6334">
        <w:rPr>
          <w:rFonts w:ascii="Calibri" w:hAnsi="Calibri" w:cs="Calibri"/>
          <w:kern w:val="0"/>
          <w:sz w:val="32"/>
          <w:szCs w:val="32"/>
          <w:lang w:val="en-US"/>
        </w:rPr>
        <w:t xml:space="preserve"> a</w:t>
      </w:r>
      <w:r w:rsidR="00DD3EB7" w:rsidRPr="00DD3EB7">
        <w:rPr>
          <w:rFonts w:ascii="Calibri" w:hAnsi="Calibri" w:cs="Calibri"/>
          <w:kern w:val="0"/>
          <w:sz w:val="32"/>
          <w:szCs w:val="32"/>
          <w:lang w:val="en-US"/>
        </w:rPr>
        <w:t xml:space="preserve">nd the depth of God’s love. </w:t>
      </w:r>
    </w:p>
    <w:p w14:paraId="7DFDBD6D" w14:textId="77777777" w:rsidR="002443F9" w:rsidRDefault="002443F9" w:rsidP="00DD3EB7">
      <w:pPr>
        <w:autoSpaceDE w:val="0"/>
        <w:autoSpaceDN w:val="0"/>
        <w:adjustRightInd w:val="0"/>
        <w:spacing w:after="0" w:line="240" w:lineRule="auto"/>
        <w:ind w:firstLine="360"/>
        <w:rPr>
          <w:rFonts w:ascii="Calibri" w:hAnsi="Calibri" w:cs="Calibri"/>
          <w:kern w:val="0"/>
          <w:sz w:val="32"/>
          <w:szCs w:val="32"/>
          <w:lang w:val="en-US"/>
        </w:rPr>
      </w:pPr>
    </w:p>
    <w:p w14:paraId="5C04CD5B" w14:textId="6892783F" w:rsidR="00066A4B" w:rsidRPr="007E6334" w:rsidRDefault="00066A4B" w:rsidP="00DD3EB7">
      <w:pPr>
        <w:autoSpaceDE w:val="0"/>
        <w:autoSpaceDN w:val="0"/>
        <w:adjustRightInd w:val="0"/>
        <w:spacing w:after="0" w:line="240" w:lineRule="auto"/>
        <w:ind w:firstLine="360"/>
        <w:rPr>
          <w:rFonts w:ascii="Calibri" w:hAnsi="Calibri" w:cs="Calibri"/>
          <w:kern w:val="0"/>
          <w:sz w:val="32"/>
          <w:szCs w:val="32"/>
          <w:lang w:val="en-US"/>
        </w:rPr>
      </w:pPr>
      <w:r>
        <w:rPr>
          <w:rFonts w:ascii="Calibri" w:hAnsi="Calibri" w:cs="Calibri"/>
          <w:kern w:val="0"/>
          <w:sz w:val="32"/>
          <w:szCs w:val="32"/>
          <w:lang w:val="en-US"/>
        </w:rPr>
        <w:t>Slide 19</w:t>
      </w:r>
    </w:p>
    <w:p w14:paraId="1319F176" w14:textId="77777777" w:rsidR="002443F9" w:rsidRPr="007E6334" w:rsidRDefault="002443F9" w:rsidP="00DD3EB7">
      <w:pPr>
        <w:autoSpaceDE w:val="0"/>
        <w:autoSpaceDN w:val="0"/>
        <w:adjustRightInd w:val="0"/>
        <w:spacing w:after="0" w:line="240" w:lineRule="auto"/>
        <w:ind w:firstLine="360"/>
        <w:rPr>
          <w:rFonts w:ascii="Calibri" w:hAnsi="Calibri" w:cs="Calibri"/>
          <w:kern w:val="0"/>
          <w:sz w:val="32"/>
          <w:szCs w:val="32"/>
          <w:lang w:val="en-US"/>
        </w:rPr>
      </w:pPr>
    </w:p>
    <w:p w14:paraId="3D7508A4" w14:textId="0A58FE21" w:rsidR="00DD3EB7" w:rsidRPr="00DD3EB7" w:rsidRDefault="00DD3EB7" w:rsidP="00DD3EB7">
      <w:pPr>
        <w:autoSpaceDE w:val="0"/>
        <w:autoSpaceDN w:val="0"/>
        <w:adjustRightInd w:val="0"/>
        <w:spacing w:after="0" w:line="240" w:lineRule="auto"/>
        <w:ind w:firstLine="360"/>
        <w:rPr>
          <w:rFonts w:ascii="Calibri" w:hAnsi="Calibri" w:cs="Calibri"/>
          <w:kern w:val="0"/>
          <w:sz w:val="32"/>
          <w:szCs w:val="32"/>
        </w:rPr>
      </w:pPr>
      <w:r w:rsidRPr="00DD3EB7">
        <w:rPr>
          <w:rFonts w:ascii="Calibri" w:hAnsi="Calibri" w:cs="Calibri"/>
          <w:kern w:val="0"/>
          <w:sz w:val="32"/>
          <w:szCs w:val="32"/>
          <w:lang w:val="en-US"/>
        </w:rPr>
        <w:t>Pause for a moment and celebrate, in grateful prayer, the glorious fact of being welcomed into God’s presence, at peace and in hope.</w:t>
      </w:r>
      <w:r w:rsidRPr="00DD3EB7">
        <w:rPr>
          <w:rFonts w:ascii="Calibri" w:hAnsi="Calibri" w:cs="Calibri"/>
          <w:kern w:val="0"/>
          <w:sz w:val="32"/>
          <w:szCs w:val="32"/>
          <w:vertAlign w:val="superscript"/>
          <w:lang w:val="en-US"/>
        </w:rPr>
        <w:footnoteReference w:id="1"/>
      </w:r>
    </w:p>
    <w:p w14:paraId="43D9F741" w14:textId="77777777" w:rsidR="009C6C3A" w:rsidRPr="007E6334" w:rsidRDefault="009C6C3A">
      <w:pPr>
        <w:rPr>
          <w:sz w:val="28"/>
          <w:szCs w:val="28"/>
        </w:rPr>
      </w:pPr>
    </w:p>
    <w:sectPr w:rsidR="009C6C3A" w:rsidRPr="007E6334" w:rsidSect="00DD3EB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CA2C7" w14:textId="77777777" w:rsidR="006B6460" w:rsidRDefault="006B6460" w:rsidP="00DD3EB7">
      <w:pPr>
        <w:spacing w:after="0" w:line="240" w:lineRule="auto"/>
      </w:pPr>
      <w:r>
        <w:separator/>
      </w:r>
    </w:p>
  </w:endnote>
  <w:endnote w:type="continuationSeparator" w:id="0">
    <w:p w14:paraId="4719E9C9" w14:textId="77777777" w:rsidR="006B6460" w:rsidRDefault="006B6460" w:rsidP="00DD3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F2E8D" w14:textId="77777777" w:rsidR="006B6460" w:rsidRDefault="006B6460" w:rsidP="00DD3EB7">
      <w:pPr>
        <w:spacing w:after="0" w:line="240" w:lineRule="auto"/>
      </w:pPr>
      <w:r>
        <w:separator/>
      </w:r>
    </w:p>
  </w:footnote>
  <w:footnote w:type="continuationSeparator" w:id="0">
    <w:p w14:paraId="01302506" w14:textId="77777777" w:rsidR="006B6460" w:rsidRDefault="006B6460" w:rsidP="00DD3EB7">
      <w:pPr>
        <w:spacing w:after="0" w:line="240" w:lineRule="auto"/>
      </w:pPr>
      <w:r>
        <w:continuationSeparator/>
      </w:r>
    </w:p>
  </w:footnote>
  <w:footnote w:id="1">
    <w:p w14:paraId="4DD95EEF" w14:textId="77777777" w:rsidR="00DD3EB7" w:rsidRDefault="00DD3EB7" w:rsidP="00DD3EB7">
      <w:r>
        <w:rPr>
          <w:vertAlign w:val="superscript"/>
        </w:rPr>
        <w:footnoteRef/>
      </w:r>
      <w:r>
        <w:t xml:space="preserve"> Tom Wright, </w:t>
      </w:r>
      <w:hyperlink r:id="rId1" w:history="1">
        <w:r>
          <w:rPr>
            <w:i/>
            <w:color w:val="0000FF"/>
            <w:u w:val="single"/>
          </w:rPr>
          <w:t>Paul for Everyone: Romans Part 1: Chapters 1-8</w:t>
        </w:r>
      </w:hyperlink>
      <w:r>
        <w:t xml:space="preserve"> (London: Society for Promoting Christian Knowledge, 2004), 80–85.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EB7"/>
    <w:rsid w:val="000150B4"/>
    <w:rsid w:val="00066A4B"/>
    <w:rsid w:val="00151B3C"/>
    <w:rsid w:val="001A0770"/>
    <w:rsid w:val="002443F9"/>
    <w:rsid w:val="0028258D"/>
    <w:rsid w:val="003264D3"/>
    <w:rsid w:val="003C68FD"/>
    <w:rsid w:val="005550A8"/>
    <w:rsid w:val="006B6453"/>
    <w:rsid w:val="006B6460"/>
    <w:rsid w:val="007E6334"/>
    <w:rsid w:val="008C1C4B"/>
    <w:rsid w:val="0099394E"/>
    <w:rsid w:val="009C6C3A"/>
    <w:rsid w:val="00A322B9"/>
    <w:rsid w:val="00DD3EB7"/>
    <w:rsid w:val="00FF0C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FE945"/>
  <w15:chartTrackingRefBased/>
  <w15:docId w15:val="{2877AF8C-E914-41CC-9D3C-334BE164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3E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3E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3E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3E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3E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3E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3E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3E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3E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E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3E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3E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3E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3E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3E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3E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3E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3EB7"/>
    <w:rPr>
      <w:rFonts w:eastAsiaTheme="majorEastAsia" w:cstheme="majorBidi"/>
      <w:color w:val="272727" w:themeColor="text1" w:themeTint="D8"/>
    </w:rPr>
  </w:style>
  <w:style w:type="paragraph" w:styleId="Title">
    <w:name w:val="Title"/>
    <w:basedOn w:val="Normal"/>
    <w:next w:val="Normal"/>
    <w:link w:val="TitleChar"/>
    <w:uiPriority w:val="10"/>
    <w:qFormat/>
    <w:rsid w:val="00DD3E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E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3E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3E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3EB7"/>
    <w:pPr>
      <w:spacing w:before="160"/>
      <w:jc w:val="center"/>
    </w:pPr>
    <w:rPr>
      <w:i/>
      <w:iCs/>
      <w:color w:val="404040" w:themeColor="text1" w:themeTint="BF"/>
    </w:rPr>
  </w:style>
  <w:style w:type="character" w:customStyle="1" w:styleId="QuoteChar">
    <w:name w:val="Quote Char"/>
    <w:basedOn w:val="DefaultParagraphFont"/>
    <w:link w:val="Quote"/>
    <w:uiPriority w:val="29"/>
    <w:rsid w:val="00DD3EB7"/>
    <w:rPr>
      <w:i/>
      <w:iCs/>
      <w:color w:val="404040" w:themeColor="text1" w:themeTint="BF"/>
    </w:rPr>
  </w:style>
  <w:style w:type="paragraph" w:styleId="ListParagraph">
    <w:name w:val="List Paragraph"/>
    <w:basedOn w:val="Normal"/>
    <w:uiPriority w:val="34"/>
    <w:qFormat/>
    <w:rsid w:val="00DD3EB7"/>
    <w:pPr>
      <w:ind w:left="720"/>
      <w:contextualSpacing/>
    </w:pPr>
  </w:style>
  <w:style w:type="character" w:styleId="IntenseEmphasis">
    <w:name w:val="Intense Emphasis"/>
    <w:basedOn w:val="DefaultParagraphFont"/>
    <w:uiPriority w:val="21"/>
    <w:qFormat/>
    <w:rsid w:val="00DD3EB7"/>
    <w:rPr>
      <w:i/>
      <w:iCs/>
      <w:color w:val="0F4761" w:themeColor="accent1" w:themeShade="BF"/>
    </w:rPr>
  </w:style>
  <w:style w:type="paragraph" w:styleId="IntenseQuote">
    <w:name w:val="Intense Quote"/>
    <w:basedOn w:val="Normal"/>
    <w:next w:val="Normal"/>
    <w:link w:val="IntenseQuoteChar"/>
    <w:uiPriority w:val="30"/>
    <w:qFormat/>
    <w:rsid w:val="00DD3E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3EB7"/>
    <w:rPr>
      <w:i/>
      <w:iCs/>
      <w:color w:val="0F4761" w:themeColor="accent1" w:themeShade="BF"/>
    </w:rPr>
  </w:style>
  <w:style w:type="character" w:styleId="IntenseReference">
    <w:name w:val="Intense Reference"/>
    <w:basedOn w:val="DefaultParagraphFont"/>
    <w:uiPriority w:val="32"/>
    <w:qFormat/>
    <w:rsid w:val="00DD3EB7"/>
    <w:rPr>
      <w:b/>
      <w:bCs/>
      <w:smallCaps/>
      <w:color w:val="0F4761" w:themeColor="accent1" w:themeShade="BF"/>
      <w:spacing w:val="5"/>
    </w:rPr>
  </w:style>
  <w:style w:type="paragraph" w:styleId="NormalWeb">
    <w:name w:val="Normal (Web)"/>
    <w:basedOn w:val="Normal"/>
    <w:uiPriority w:val="99"/>
    <w:semiHidden/>
    <w:unhideWhenUsed/>
    <w:rsid w:val="00A322B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983393">
      <w:bodyDiv w:val="1"/>
      <w:marLeft w:val="0"/>
      <w:marRight w:val="0"/>
      <w:marTop w:val="0"/>
      <w:marBottom w:val="0"/>
      <w:divBdr>
        <w:top w:val="none" w:sz="0" w:space="0" w:color="auto"/>
        <w:left w:val="none" w:sz="0" w:space="0" w:color="auto"/>
        <w:bottom w:val="none" w:sz="0" w:space="0" w:color="auto"/>
        <w:right w:val="none" w:sz="0" w:space="0" w:color="auto"/>
      </w:divBdr>
    </w:div>
    <w:div w:id="211466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evry66ro01?ref=Bible.Ro5.1-5&amp;off=13&amp;ctx=ROMANS+5%3a1%E2%80%935%0a~Peace+and+Hope%0a1%C2%A0The+res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6</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Crighton</dc:creator>
  <cp:keywords/>
  <dc:description/>
  <cp:lastModifiedBy>Andrew Crighton</cp:lastModifiedBy>
  <cp:revision>2</cp:revision>
  <dcterms:created xsi:type="dcterms:W3CDTF">2025-06-14T02:16:00Z</dcterms:created>
  <dcterms:modified xsi:type="dcterms:W3CDTF">2025-06-14T21:00:00Z</dcterms:modified>
</cp:coreProperties>
</file>