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EB90FF" w14:textId="763E8E96" w:rsidR="005A2D1E" w:rsidRDefault="005A2D1E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Option 1: Generate greater effort in the same direction</w:t>
      </w:r>
    </w:p>
    <w:p w14:paraId="28C156D1" w14:textId="4371BF70" w:rsidR="00014E93" w:rsidRPr="00014E93" w:rsidRDefault="00014E93" w:rsidP="00014E93">
      <w:pPr>
        <w:rPr>
          <w:sz w:val="24"/>
          <w:szCs w:val="24"/>
          <w:lang w:val="en-US"/>
        </w:rPr>
      </w:pPr>
      <w:r w:rsidRPr="00014E93">
        <w:rPr>
          <w:sz w:val="24"/>
          <w:szCs w:val="24"/>
          <w:lang w:val="en-US"/>
        </w:rPr>
        <w:t>To continue in the same direction as presently being undertaken. To</w:t>
      </w:r>
      <w:r>
        <w:rPr>
          <w:sz w:val="24"/>
          <w:szCs w:val="24"/>
          <w:lang w:val="en-US"/>
        </w:rPr>
        <w:t xml:space="preserve"> </w:t>
      </w:r>
      <w:r w:rsidRPr="00014E93">
        <w:rPr>
          <w:sz w:val="24"/>
          <w:szCs w:val="24"/>
          <w:lang w:val="en-US"/>
        </w:rPr>
        <w:t>maintain the existing services and programs within the church. To</w:t>
      </w:r>
      <w:r>
        <w:rPr>
          <w:sz w:val="24"/>
          <w:szCs w:val="24"/>
          <w:lang w:val="en-US"/>
        </w:rPr>
        <w:t xml:space="preserve"> </w:t>
      </w:r>
      <w:r w:rsidRPr="00014E93">
        <w:rPr>
          <w:sz w:val="24"/>
          <w:szCs w:val="24"/>
          <w:lang w:val="en-US"/>
        </w:rPr>
        <w:t>inspire and encourage greater participation in terms of the eldership</w:t>
      </w:r>
      <w:r>
        <w:rPr>
          <w:sz w:val="24"/>
          <w:szCs w:val="24"/>
          <w:lang w:val="en-US"/>
        </w:rPr>
        <w:t xml:space="preserve"> </w:t>
      </w:r>
      <w:r w:rsidRPr="00014E93">
        <w:rPr>
          <w:sz w:val="24"/>
          <w:szCs w:val="24"/>
          <w:lang w:val="en-US"/>
        </w:rPr>
        <w:t>and leadership for the general ministries of the church.</w:t>
      </w:r>
    </w:p>
    <w:p w14:paraId="3006B1D9" w14:textId="73740827" w:rsidR="005A2D1E" w:rsidRDefault="005A2D1E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Pros: 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 </w:t>
      </w:r>
    </w:p>
    <w:p w14:paraId="00FACDC2" w14:textId="4E160634" w:rsidR="005A2D1E" w:rsidRDefault="005A2D1E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Cons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51B391B3" w14:textId="646CD210" w:rsidR="005A2D1E" w:rsidRDefault="005A2D1E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Questions: ___________________________________________________________ </w:t>
      </w:r>
    </w:p>
    <w:p w14:paraId="1510F47A" w14:textId="35FB9A21" w:rsidR="005A2D1E" w:rsidRDefault="005A2D1E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1FA4D30A" w14:textId="21C1608C" w:rsidR="005A2D1E" w:rsidRDefault="005A2D1E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Prayer: _______________________________________________________________ </w:t>
      </w:r>
    </w:p>
    <w:p w14:paraId="5E1465ED" w14:textId="103D85EB" w:rsidR="005A2D1E" w:rsidRDefault="005A2D1E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4DEA458" w14:textId="77777777" w:rsidR="005A2D1E" w:rsidRDefault="005A2D1E">
      <w:pPr>
        <w:rPr>
          <w:sz w:val="28"/>
          <w:szCs w:val="28"/>
          <w:lang w:val="en-US"/>
        </w:rPr>
      </w:pPr>
    </w:p>
    <w:p w14:paraId="6C33C748" w14:textId="0EFA38CC" w:rsidR="00014E93" w:rsidRDefault="00014E93" w:rsidP="00014E93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 xml:space="preserve">Option </w:t>
      </w:r>
      <w:r>
        <w:rPr>
          <w:sz w:val="28"/>
          <w:szCs w:val="28"/>
          <w:lang w:val="en-US"/>
        </w:rPr>
        <w:t>2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>Conclude the ministry and bless another ministry</w:t>
      </w:r>
    </w:p>
    <w:p w14:paraId="0D5A45E0" w14:textId="3F5B392B" w:rsidR="00014E93" w:rsidRPr="00014E93" w:rsidRDefault="00014E93" w:rsidP="00014E93">
      <w:pPr>
        <w:rPr>
          <w:sz w:val="24"/>
          <w:szCs w:val="24"/>
          <w:lang w:val="en-US"/>
        </w:rPr>
      </w:pPr>
      <w:r w:rsidRPr="00014E93">
        <w:rPr>
          <w:sz w:val="24"/>
          <w:szCs w:val="24"/>
          <w:lang w:val="en-US"/>
        </w:rPr>
        <w:t>To celebrate the life of the church to date and have a winding up of all</w:t>
      </w:r>
      <w:r w:rsidRPr="00014E93">
        <w:rPr>
          <w:sz w:val="24"/>
          <w:szCs w:val="24"/>
          <w:lang w:val="en-US"/>
        </w:rPr>
        <w:t xml:space="preserve"> </w:t>
      </w:r>
      <w:r w:rsidRPr="00014E93">
        <w:rPr>
          <w:sz w:val="24"/>
          <w:szCs w:val="24"/>
          <w:lang w:val="en-US"/>
        </w:rPr>
        <w:t>activities of Hervey Bay Church of Christ. To sell the property and</w:t>
      </w:r>
      <w:r w:rsidRPr="00014E93">
        <w:rPr>
          <w:sz w:val="24"/>
          <w:szCs w:val="24"/>
          <w:lang w:val="en-US"/>
        </w:rPr>
        <w:t xml:space="preserve"> </w:t>
      </w:r>
      <w:r w:rsidRPr="00014E93">
        <w:rPr>
          <w:sz w:val="24"/>
          <w:szCs w:val="24"/>
          <w:lang w:val="en-US"/>
        </w:rPr>
        <w:t>bless another ministry as determined by the congregation.</w:t>
      </w:r>
    </w:p>
    <w:p w14:paraId="19711390" w14:textId="77777777" w:rsidR="00014E93" w:rsidRDefault="00014E93" w:rsidP="00014E93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Pros: 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 </w:t>
      </w:r>
    </w:p>
    <w:p w14:paraId="22083F46" w14:textId="77777777" w:rsidR="00014E93" w:rsidRDefault="00014E93" w:rsidP="00014E93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Cons: ________________________________________________________________ </w:t>
      </w:r>
    </w:p>
    <w:p w14:paraId="3170309B" w14:textId="77777777" w:rsidR="00014E93" w:rsidRDefault="00014E93" w:rsidP="00014E93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38056B6C" w14:textId="77777777" w:rsidR="00014E93" w:rsidRDefault="00014E93" w:rsidP="00014E93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Questions: ___________________________________________________________ </w:t>
      </w:r>
    </w:p>
    <w:p w14:paraId="42F6E227" w14:textId="77777777" w:rsidR="00014E93" w:rsidRDefault="00014E93" w:rsidP="00014E93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144EDCCB" w14:textId="77777777" w:rsidR="00014E93" w:rsidRDefault="00014E93" w:rsidP="00014E93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Prayer: _______________________________________________________________ </w:t>
      </w:r>
    </w:p>
    <w:p w14:paraId="30791D6E" w14:textId="77777777" w:rsidR="00014E93" w:rsidRDefault="00014E93" w:rsidP="00014E93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16ADBF4" w14:textId="77777777" w:rsidR="00014E93" w:rsidRDefault="00014E93" w:rsidP="00014E93">
      <w:pPr>
        <w:rPr>
          <w:sz w:val="28"/>
          <w:szCs w:val="28"/>
          <w:lang w:val="en-US"/>
        </w:rPr>
      </w:pPr>
    </w:p>
    <w:p w14:paraId="2DE5D2FA" w14:textId="327650E7" w:rsidR="00014E93" w:rsidRDefault="00014E93" w:rsidP="00014E93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 xml:space="preserve">Option </w:t>
      </w:r>
      <w:r>
        <w:rPr>
          <w:sz w:val="28"/>
          <w:szCs w:val="28"/>
          <w:lang w:val="en-US"/>
        </w:rPr>
        <w:t>3</w:t>
      </w:r>
      <w:r>
        <w:rPr>
          <w:sz w:val="28"/>
          <w:szCs w:val="28"/>
          <w:lang w:val="en-US"/>
        </w:rPr>
        <w:t>:</w:t>
      </w:r>
      <w:r>
        <w:rPr>
          <w:sz w:val="28"/>
          <w:szCs w:val="28"/>
          <w:lang w:val="en-US"/>
        </w:rPr>
        <w:t xml:space="preserve"> Replant with a new direction in the same location</w:t>
      </w:r>
    </w:p>
    <w:p w14:paraId="69E6C3D8" w14:textId="1FFB040F" w:rsidR="00014E93" w:rsidRDefault="00014E93" w:rsidP="00014E93">
      <w:pPr>
        <w:rPr>
          <w:sz w:val="28"/>
          <w:szCs w:val="28"/>
          <w:lang w:val="en-US"/>
        </w:rPr>
      </w:pPr>
      <w:r w:rsidRPr="00014E93">
        <w:rPr>
          <w:sz w:val="28"/>
          <w:szCs w:val="28"/>
          <w:lang w:val="en-US"/>
        </w:rPr>
        <w:t>Take a purposeful sabbatical for 3 months as a congregation to discern</w:t>
      </w:r>
      <w:r>
        <w:rPr>
          <w:sz w:val="28"/>
          <w:szCs w:val="28"/>
          <w:lang w:val="en-US"/>
        </w:rPr>
        <w:t xml:space="preserve"> </w:t>
      </w:r>
      <w:r w:rsidRPr="00014E93">
        <w:rPr>
          <w:sz w:val="28"/>
          <w:szCs w:val="28"/>
          <w:lang w:val="en-US"/>
        </w:rPr>
        <w:t>what God’s invitation is for His imagined future.</w:t>
      </w:r>
    </w:p>
    <w:p w14:paraId="64DB9D6E" w14:textId="77777777" w:rsidR="00014E93" w:rsidRDefault="00014E93" w:rsidP="00014E93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Pros: 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 </w:t>
      </w:r>
    </w:p>
    <w:p w14:paraId="58337248" w14:textId="77777777" w:rsidR="00014E93" w:rsidRDefault="00014E93" w:rsidP="00014E93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Cons: ________________________________________________________________ </w:t>
      </w:r>
    </w:p>
    <w:p w14:paraId="48B40E85" w14:textId="77777777" w:rsidR="00014E93" w:rsidRDefault="00014E93" w:rsidP="00014E93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3E9DE067" w14:textId="77777777" w:rsidR="00014E93" w:rsidRDefault="00014E93" w:rsidP="00014E93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Questions: ___________________________________________________________ </w:t>
      </w:r>
    </w:p>
    <w:p w14:paraId="49B6B253" w14:textId="77777777" w:rsidR="00014E93" w:rsidRDefault="00014E93" w:rsidP="00014E93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00E3EB01" w14:textId="77777777" w:rsidR="00014E93" w:rsidRDefault="00014E93" w:rsidP="00014E93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Prayer: _______________________________________________________________ </w:t>
      </w:r>
    </w:p>
    <w:p w14:paraId="42BB3877" w14:textId="77777777" w:rsidR="00014E93" w:rsidRDefault="00014E93" w:rsidP="00014E93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372026D" w14:textId="77777777" w:rsidR="00014E93" w:rsidRDefault="00014E93" w:rsidP="00014E93">
      <w:pPr>
        <w:rPr>
          <w:sz w:val="28"/>
          <w:szCs w:val="28"/>
          <w:lang w:val="en-US"/>
        </w:rPr>
      </w:pPr>
    </w:p>
    <w:p w14:paraId="039DC816" w14:textId="42336FDA" w:rsidR="00014E93" w:rsidRDefault="00014E93" w:rsidP="00014E93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 xml:space="preserve">Option </w:t>
      </w:r>
      <w:r>
        <w:rPr>
          <w:sz w:val="28"/>
          <w:szCs w:val="28"/>
          <w:lang w:val="en-US"/>
        </w:rPr>
        <w:t>4</w:t>
      </w:r>
      <w:r>
        <w:rPr>
          <w:sz w:val="28"/>
          <w:szCs w:val="28"/>
          <w:lang w:val="en-US"/>
        </w:rPr>
        <w:t xml:space="preserve">: </w:t>
      </w:r>
      <w:r w:rsidRPr="00014E93">
        <w:rPr>
          <w:sz w:val="28"/>
          <w:szCs w:val="28"/>
          <w:lang w:val="en-US"/>
        </w:rPr>
        <w:t>Replant with the same direction in a new location</w:t>
      </w:r>
    </w:p>
    <w:p w14:paraId="002C28A3" w14:textId="4460B159" w:rsidR="00014E93" w:rsidRPr="00014E93" w:rsidRDefault="00014E93" w:rsidP="00014E93">
      <w:pPr>
        <w:rPr>
          <w:sz w:val="24"/>
          <w:szCs w:val="24"/>
          <w:lang w:val="en-US"/>
        </w:rPr>
      </w:pPr>
      <w:r w:rsidRPr="00014E93">
        <w:rPr>
          <w:sz w:val="24"/>
          <w:szCs w:val="24"/>
          <w:lang w:val="en-US"/>
        </w:rPr>
        <w:t>To sell the current property and relocate to a new low maintenance</w:t>
      </w:r>
      <w:r w:rsidRPr="00014E93">
        <w:rPr>
          <w:sz w:val="24"/>
          <w:szCs w:val="24"/>
          <w:lang w:val="en-US"/>
        </w:rPr>
        <w:t xml:space="preserve"> </w:t>
      </w:r>
      <w:r w:rsidRPr="00014E93">
        <w:rPr>
          <w:sz w:val="24"/>
          <w:szCs w:val="24"/>
          <w:lang w:val="en-US"/>
        </w:rPr>
        <w:t>facility.</w:t>
      </w:r>
      <w:r w:rsidRPr="00014E93">
        <w:rPr>
          <w:sz w:val="24"/>
          <w:szCs w:val="24"/>
          <w:lang w:val="en-US"/>
        </w:rPr>
        <w:t xml:space="preserve"> </w:t>
      </w:r>
      <w:r w:rsidR="00851126">
        <w:rPr>
          <w:sz w:val="24"/>
          <w:szCs w:val="24"/>
          <w:lang w:val="en-US"/>
        </w:rPr>
        <w:t xml:space="preserve"> </w:t>
      </w:r>
      <w:r w:rsidRPr="00014E93">
        <w:rPr>
          <w:sz w:val="24"/>
          <w:szCs w:val="24"/>
          <w:lang w:val="en-US"/>
        </w:rPr>
        <w:t xml:space="preserve"> To continue in the same direction as presently being undertaken. To</w:t>
      </w:r>
      <w:r>
        <w:rPr>
          <w:sz w:val="24"/>
          <w:szCs w:val="24"/>
          <w:lang w:val="en-US"/>
        </w:rPr>
        <w:t xml:space="preserve"> </w:t>
      </w:r>
      <w:r w:rsidRPr="00014E93">
        <w:rPr>
          <w:sz w:val="24"/>
          <w:szCs w:val="24"/>
          <w:lang w:val="en-US"/>
        </w:rPr>
        <w:t>maintain the existing services and programs within the church. To</w:t>
      </w:r>
      <w:r>
        <w:rPr>
          <w:sz w:val="24"/>
          <w:szCs w:val="24"/>
          <w:lang w:val="en-US"/>
        </w:rPr>
        <w:t xml:space="preserve"> </w:t>
      </w:r>
      <w:r w:rsidRPr="00014E93">
        <w:rPr>
          <w:sz w:val="24"/>
          <w:szCs w:val="24"/>
          <w:lang w:val="en-US"/>
        </w:rPr>
        <w:t>inspire and encourage greater participation in terms of the eldership</w:t>
      </w:r>
      <w:r>
        <w:rPr>
          <w:sz w:val="24"/>
          <w:szCs w:val="24"/>
          <w:lang w:val="en-US"/>
        </w:rPr>
        <w:t xml:space="preserve"> </w:t>
      </w:r>
      <w:r w:rsidRPr="00014E93">
        <w:rPr>
          <w:sz w:val="24"/>
          <w:szCs w:val="24"/>
          <w:lang w:val="en-US"/>
        </w:rPr>
        <w:t>and leadership for the general ministries of the church.</w:t>
      </w:r>
    </w:p>
    <w:p w14:paraId="57119EDA" w14:textId="77777777" w:rsidR="00014E93" w:rsidRDefault="00014E93" w:rsidP="00014E93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Pros: 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 </w:t>
      </w:r>
    </w:p>
    <w:p w14:paraId="5A07E723" w14:textId="77777777" w:rsidR="00014E93" w:rsidRDefault="00014E93" w:rsidP="00014E93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Cons: ________________________________________________________________ </w:t>
      </w:r>
    </w:p>
    <w:p w14:paraId="7C3B10AA" w14:textId="77777777" w:rsidR="00014E93" w:rsidRDefault="00014E93" w:rsidP="00014E93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00FB39A1" w14:textId="77777777" w:rsidR="00014E93" w:rsidRDefault="00014E93" w:rsidP="00014E93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Questions: ___________________________________________________________ </w:t>
      </w:r>
    </w:p>
    <w:p w14:paraId="40DE904F" w14:textId="77777777" w:rsidR="00014E93" w:rsidRDefault="00014E93" w:rsidP="00014E93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3552F0BB" w14:textId="77777777" w:rsidR="00014E93" w:rsidRDefault="00014E93" w:rsidP="00014E93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Prayer: _______________________________________________________________ </w:t>
      </w:r>
    </w:p>
    <w:p w14:paraId="49EA068E" w14:textId="77777777" w:rsidR="00014E93" w:rsidRDefault="00014E93" w:rsidP="00014E93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31A9DD5" w14:textId="42B1B8A1" w:rsidR="00851126" w:rsidRPr="00851126" w:rsidRDefault="00851126" w:rsidP="00851126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 xml:space="preserve">Option </w:t>
      </w:r>
      <w:r>
        <w:rPr>
          <w:sz w:val="28"/>
          <w:szCs w:val="28"/>
          <w:lang w:val="en-US"/>
        </w:rPr>
        <w:t>5</w:t>
      </w:r>
      <w:r>
        <w:rPr>
          <w:sz w:val="28"/>
          <w:szCs w:val="28"/>
          <w:lang w:val="en-US"/>
        </w:rPr>
        <w:t xml:space="preserve">: </w:t>
      </w:r>
      <w:r w:rsidRPr="00851126">
        <w:rPr>
          <w:sz w:val="28"/>
          <w:szCs w:val="28"/>
          <w:lang w:val="en-US"/>
        </w:rPr>
        <w:t>Replant with a different direction in a new location</w:t>
      </w:r>
      <w:r>
        <w:rPr>
          <w:sz w:val="28"/>
          <w:szCs w:val="28"/>
          <w:lang w:val="en-US"/>
        </w:rPr>
        <w:br/>
      </w:r>
      <w:r w:rsidRPr="00851126">
        <w:rPr>
          <w:sz w:val="28"/>
          <w:szCs w:val="28"/>
          <w:lang w:val="en-US"/>
        </w:rPr>
        <w:t>To sell the current property and relocate to a new low maintenance</w:t>
      </w:r>
      <w:r>
        <w:rPr>
          <w:sz w:val="28"/>
          <w:szCs w:val="28"/>
          <w:lang w:val="en-US"/>
        </w:rPr>
        <w:t xml:space="preserve"> </w:t>
      </w:r>
      <w:r w:rsidRPr="00851126">
        <w:rPr>
          <w:sz w:val="28"/>
          <w:szCs w:val="28"/>
          <w:lang w:val="en-US"/>
        </w:rPr>
        <w:t>facility.</w:t>
      </w:r>
    </w:p>
    <w:p w14:paraId="7DC474C0" w14:textId="5D3005CD" w:rsidR="00851126" w:rsidRDefault="00851126" w:rsidP="00851126">
      <w:pPr>
        <w:rPr>
          <w:sz w:val="28"/>
          <w:szCs w:val="28"/>
          <w:lang w:val="en-US"/>
        </w:rPr>
      </w:pPr>
      <w:r w:rsidRPr="00851126">
        <w:rPr>
          <w:sz w:val="28"/>
          <w:szCs w:val="28"/>
          <w:lang w:val="en-US"/>
        </w:rPr>
        <w:t>Take a purposeful sabbatical for 3 months as a congregation to discern</w:t>
      </w:r>
      <w:r>
        <w:rPr>
          <w:sz w:val="28"/>
          <w:szCs w:val="28"/>
          <w:lang w:val="en-US"/>
        </w:rPr>
        <w:t xml:space="preserve"> </w:t>
      </w:r>
      <w:r w:rsidRPr="00851126">
        <w:rPr>
          <w:sz w:val="28"/>
          <w:szCs w:val="28"/>
          <w:lang w:val="en-US"/>
        </w:rPr>
        <w:t>what God’s invitation is for His imagined future.</w:t>
      </w:r>
    </w:p>
    <w:p w14:paraId="031A14F9" w14:textId="77777777" w:rsidR="00851126" w:rsidRDefault="00851126" w:rsidP="00851126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Pros: 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 </w:t>
      </w:r>
    </w:p>
    <w:p w14:paraId="1AA347A3" w14:textId="77777777" w:rsidR="00851126" w:rsidRDefault="00851126" w:rsidP="00851126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Cons: ________________________________________________________________ </w:t>
      </w:r>
    </w:p>
    <w:p w14:paraId="04FFEE05" w14:textId="77777777" w:rsidR="00851126" w:rsidRDefault="00851126" w:rsidP="00851126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695AE9F7" w14:textId="77777777" w:rsidR="00851126" w:rsidRDefault="00851126" w:rsidP="00851126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Questions: ___________________________________________________________ </w:t>
      </w:r>
    </w:p>
    <w:p w14:paraId="5FCE92C1" w14:textId="77777777" w:rsidR="00851126" w:rsidRDefault="00851126" w:rsidP="00851126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12E0D0C8" w14:textId="77777777" w:rsidR="00851126" w:rsidRDefault="00851126" w:rsidP="00851126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Prayer: _______________________________________________________________ </w:t>
      </w:r>
    </w:p>
    <w:p w14:paraId="55A624F5" w14:textId="2AABA6A1" w:rsidR="00851126" w:rsidRDefault="00851126" w:rsidP="00014E93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  <w:lang w:val="en-US"/>
        </w:rPr>
        <w:t>_</w:t>
      </w:r>
    </w:p>
    <w:p w14:paraId="4E05E2D1" w14:textId="77777777" w:rsidR="00851126" w:rsidRDefault="00851126" w:rsidP="00014E93">
      <w:pPr>
        <w:rPr>
          <w:sz w:val="28"/>
          <w:szCs w:val="28"/>
          <w:lang w:val="en-US"/>
        </w:rPr>
      </w:pPr>
    </w:p>
    <w:p w14:paraId="04D0000B" w14:textId="165B778C" w:rsidR="00851126" w:rsidRDefault="00851126" w:rsidP="00014E93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>Other Ideas:</w:t>
      </w:r>
    </w:p>
    <w:p w14:paraId="7B7C035B" w14:textId="77777777" w:rsidR="00851126" w:rsidRDefault="00851126" w:rsidP="00014E93">
      <w:pPr>
        <w:rPr>
          <w:sz w:val="28"/>
          <w:szCs w:val="28"/>
          <w:lang w:val="en-US"/>
        </w:rPr>
      </w:pPr>
    </w:p>
    <w:p w14:paraId="278B6E17" w14:textId="77777777" w:rsidR="00851126" w:rsidRDefault="00851126" w:rsidP="00014E93">
      <w:pPr>
        <w:rPr>
          <w:sz w:val="28"/>
          <w:szCs w:val="28"/>
          <w:lang w:val="en-US"/>
        </w:rPr>
      </w:pPr>
    </w:p>
    <w:p w14:paraId="6531A0CC" w14:textId="77777777" w:rsidR="00851126" w:rsidRDefault="00851126" w:rsidP="00014E93">
      <w:pPr>
        <w:rPr>
          <w:sz w:val="28"/>
          <w:szCs w:val="28"/>
          <w:lang w:val="en-US"/>
        </w:rPr>
      </w:pPr>
    </w:p>
    <w:p w14:paraId="66A17066" w14:textId="77777777" w:rsidR="00851126" w:rsidRDefault="00851126" w:rsidP="00014E93">
      <w:pPr>
        <w:rPr>
          <w:sz w:val="28"/>
          <w:szCs w:val="28"/>
          <w:lang w:val="en-US"/>
        </w:rPr>
      </w:pPr>
    </w:p>
    <w:p w14:paraId="799BE20E" w14:textId="77777777" w:rsidR="00851126" w:rsidRDefault="00851126" w:rsidP="00014E93">
      <w:pPr>
        <w:rPr>
          <w:sz w:val="28"/>
          <w:szCs w:val="28"/>
          <w:lang w:val="en-US"/>
        </w:rPr>
      </w:pPr>
    </w:p>
    <w:p w14:paraId="5943F530" w14:textId="77777777" w:rsidR="00851126" w:rsidRDefault="00851126" w:rsidP="00014E93">
      <w:pPr>
        <w:rPr>
          <w:sz w:val="28"/>
          <w:szCs w:val="28"/>
          <w:lang w:val="en-US"/>
        </w:rPr>
      </w:pPr>
    </w:p>
    <w:p w14:paraId="79ADC0E8" w14:textId="77777777" w:rsidR="00851126" w:rsidRDefault="00851126" w:rsidP="00014E93">
      <w:pPr>
        <w:rPr>
          <w:sz w:val="28"/>
          <w:szCs w:val="28"/>
          <w:lang w:val="en-US"/>
        </w:rPr>
      </w:pPr>
    </w:p>
    <w:p w14:paraId="241C0B05" w14:textId="77777777" w:rsidR="00851126" w:rsidRDefault="00851126" w:rsidP="00014E93">
      <w:pPr>
        <w:rPr>
          <w:sz w:val="28"/>
          <w:szCs w:val="28"/>
          <w:lang w:val="en-US"/>
        </w:rPr>
      </w:pPr>
    </w:p>
    <w:p w14:paraId="318F54A7" w14:textId="77777777" w:rsidR="00851126" w:rsidRDefault="00851126" w:rsidP="00014E93">
      <w:pPr>
        <w:rPr>
          <w:sz w:val="28"/>
          <w:szCs w:val="28"/>
          <w:lang w:val="en-US"/>
        </w:rPr>
      </w:pPr>
    </w:p>
    <w:p w14:paraId="7A7C65C1" w14:textId="77777777" w:rsidR="00851126" w:rsidRDefault="00851126" w:rsidP="00014E93">
      <w:pPr>
        <w:rPr>
          <w:sz w:val="28"/>
          <w:szCs w:val="28"/>
          <w:lang w:val="en-US"/>
        </w:rPr>
      </w:pPr>
    </w:p>
    <w:p w14:paraId="0D50785B" w14:textId="77777777" w:rsidR="00851126" w:rsidRDefault="00851126" w:rsidP="00014E93">
      <w:pPr>
        <w:rPr>
          <w:sz w:val="28"/>
          <w:szCs w:val="28"/>
          <w:lang w:val="en-US"/>
        </w:rPr>
      </w:pPr>
    </w:p>
    <w:p w14:paraId="400EFD05" w14:textId="77777777" w:rsidR="00851126" w:rsidRDefault="00851126" w:rsidP="00014E93">
      <w:pPr>
        <w:rPr>
          <w:sz w:val="28"/>
          <w:szCs w:val="28"/>
          <w:lang w:val="en-US"/>
        </w:rPr>
      </w:pPr>
    </w:p>
    <w:p w14:paraId="14E406FD" w14:textId="75EFBBF8" w:rsidR="00851126" w:rsidRDefault="00851126" w:rsidP="00014E93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General Notes:</w:t>
      </w:r>
    </w:p>
    <w:sectPr w:rsidR="00851126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03A479" w14:textId="77777777" w:rsidR="00E2059D" w:rsidRDefault="00E2059D" w:rsidP="005A2D1E">
      <w:pPr>
        <w:spacing w:after="0" w:line="240" w:lineRule="auto"/>
      </w:pPr>
      <w:r>
        <w:separator/>
      </w:r>
    </w:p>
  </w:endnote>
  <w:endnote w:type="continuationSeparator" w:id="0">
    <w:p w14:paraId="5F082F77" w14:textId="77777777" w:rsidR="00E2059D" w:rsidRDefault="00E2059D" w:rsidP="005A2D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1A1728" w14:textId="77777777" w:rsidR="00E2059D" w:rsidRDefault="00E2059D" w:rsidP="005A2D1E">
      <w:pPr>
        <w:spacing w:after="0" w:line="240" w:lineRule="auto"/>
      </w:pPr>
      <w:r>
        <w:separator/>
      </w:r>
    </w:p>
  </w:footnote>
  <w:footnote w:type="continuationSeparator" w:id="0">
    <w:p w14:paraId="470BD64F" w14:textId="77777777" w:rsidR="00E2059D" w:rsidRDefault="00E2059D" w:rsidP="005A2D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B2DF43" w14:textId="27BD2AD6" w:rsidR="005A2D1E" w:rsidRDefault="005A2D1E" w:rsidP="005A2D1E">
    <w:pPr>
      <w:pStyle w:val="Header"/>
      <w:jc w:val="center"/>
    </w:pPr>
    <w:r w:rsidRPr="005A2D1E">
      <w:rPr>
        <w:b/>
        <w:bCs/>
        <w:sz w:val="40"/>
        <w:szCs w:val="40"/>
      </w:rPr>
      <w:t>Discernment</w:t>
    </w:r>
    <w:r>
      <w:rPr>
        <w:b/>
        <w:bCs/>
        <w:sz w:val="40"/>
        <w:szCs w:val="40"/>
      </w:rPr>
      <w:t xml:space="preserve"> For Church Direction              </w:t>
    </w:r>
    <w:r>
      <w:rPr>
        <w:noProof/>
      </w:rPr>
      <w:drawing>
        <wp:inline distT="0" distB="0" distL="0" distR="0" wp14:anchorId="578D3820" wp14:editId="153ED062">
          <wp:extent cx="1028700" cy="599541"/>
          <wp:effectExtent l="0" t="0" r="0" b="0"/>
          <wp:docPr id="1541988621" name="Picture 1" descr="A black background with a black square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1988621" name="Picture 1" descr="A black background with a black square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1147" cy="6009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D1E"/>
    <w:rsid w:val="00014E93"/>
    <w:rsid w:val="000150B4"/>
    <w:rsid w:val="0028258D"/>
    <w:rsid w:val="005A2D1E"/>
    <w:rsid w:val="00851126"/>
    <w:rsid w:val="008C1C4B"/>
    <w:rsid w:val="009C6C3A"/>
    <w:rsid w:val="00A12396"/>
    <w:rsid w:val="00E20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320AC0"/>
  <w15:chartTrackingRefBased/>
  <w15:docId w15:val="{8FF5277A-53E5-4697-BC8C-12BFAC3CA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4E93"/>
  </w:style>
  <w:style w:type="paragraph" w:styleId="Heading1">
    <w:name w:val="heading 1"/>
    <w:basedOn w:val="Normal"/>
    <w:next w:val="Normal"/>
    <w:link w:val="Heading1Char"/>
    <w:uiPriority w:val="9"/>
    <w:qFormat/>
    <w:rsid w:val="005A2D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2D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2D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2D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2D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2D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2D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2D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2D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2D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2D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2D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2D1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2D1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2D1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2D1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2D1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2D1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A2D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A2D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2D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A2D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A2D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A2D1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A2D1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A2D1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2D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2D1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A2D1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A2D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2D1E"/>
  </w:style>
  <w:style w:type="paragraph" w:styleId="Footer">
    <w:name w:val="footer"/>
    <w:basedOn w:val="Normal"/>
    <w:link w:val="FooterChar"/>
    <w:uiPriority w:val="99"/>
    <w:unhideWhenUsed/>
    <w:rsid w:val="005A2D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2D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1691</Words>
  <Characters>9645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Crighton</dc:creator>
  <cp:keywords/>
  <dc:description/>
  <cp:lastModifiedBy>Andrew Crighton</cp:lastModifiedBy>
  <cp:revision>1</cp:revision>
  <dcterms:created xsi:type="dcterms:W3CDTF">2025-06-28T21:36:00Z</dcterms:created>
  <dcterms:modified xsi:type="dcterms:W3CDTF">2025-06-28T22:03:00Z</dcterms:modified>
</cp:coreProperties>
</file>